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9016"/>
      </w:tblGrid>
      <w:tr w:rsidR="00273E02" w:rsidRPr="002B1B01" w:rsidTr="00273E02">
        <w:tc>
          <w:tcPr>
            <w:tcW w:w="5000" w:type="pct"/>
            <w:shd w:val="clear" w:color="auto" w:fill="D9D9D9" w:themeFill="background1" w:themeFillShade="D9"/>
          </w:tcPr>
          <w:p w:rsidR="00DD0963" w:rsidRPr="002B1B01" w:rsidRDefault="00DD0963" w:rsidP="00DD0963">
            <w:pPr>
              <w:shd w:val="clear" w:color="auto" w:fill="D9D9D9" w:themeFill="background1" w:themeFillShade="D9"/>
              <w:ind w:right="-522"/>
              <w:jc w:val="both"/>
              <w:rPr>
                <w:rFonts w:cstheme="minorHAnsi"/>
                <w:b/>
                <w:sz w:val="24"/>
                <w:szCs w:val="24"/>
              </w:rPr>
            </w:pPr>
            <w:bookmarkStart w:id="0" w:name="_GoBack"/>
            <w:bookmarkEnd w:id="0"/>
            <w:r w:rsidRPr="002B1B01">
              <w:rPr>
                <w:rFonts w:cstheme="minorHAnsi"/>
                <w:b/>
                <w:sz w:val="24"/>
                <w:szCs w:val="24"/>
              </w:rPr>
              <w:t>Name:</w:t>
            </w:r>
          </w:p>
          <w:p w:rsidR="00DD0963" w:rsidRPr="002B1B01" w:rsidRDefault="00DD0963" w:rsidP="00DD0963">
            <w:pPr>
              <w:shd w:val="clear" w:color="auto" w:fill="D9D9D9" w:themeFill="background1" w:themeFillShade="D9"/>
              <w:ind w:right="-522"/>
              <w:jc w:val="both"/>
              <w:rPr>
                <w:rFonts w:cstheme="minorHAnsi"/>
                <w:b/>
                <w:sz w:val="24"/>
                <w:szCs w:val="24"/>
              </w:rPr>
            </w:pPr>
          </w:p>
          <w:p w:rsidR="00DD0963" w:rsidRPr="002B1B01" w:rsidRDefault="00DD0963" w:rsidP="00DD0963">
            <w:pPr>
              <w:shd w:val="clear" w:color="auto" w:fill="D9D9D9" w:themeFill="background1" w:themeFillShade="D9"/>
              <w:ind w:right="-522"/>
              <w:jc w:val="both"/>
              <w:rPr>
                <w:rFonts w:cstheme="minorHAnsi"/>
                <w:b/>
                <w:sz w:val="24"/>
                <w:szCs w:val="24"/>
              </w:rPr>
            </w:pPr>
            <w:r w:rsidRPr="002B1B01">
              <w:rPr>
                <w:rFonts w:cstheme="minorHAnsi"/>
                <w:b/>
                <w:sz w:val="24"/>
                <w:szCs w:val="24"/>
              </w:rPr>
              <w:t>Date of Birth:</w:t>
            </w:r>
          </w:p>
          <w:p w:rsidR="00DD0963" w:rsidRPr="002B1B01" w:rsidRDefault="00DD0963" w:rsidP="00DD0963">
            <w:pPr>
              <w:shd w:val="clear" w:color="auto" w:fill="D9D9D9" w:themeFill="background1" w:themeFillShade="D9"/>
              <w:ind w:right="-522"/>
              <w:jc w:val="both"/>
              <w:rPr>
                <w:rFonts w:cstheme="minorHAnsi"/>
                <w:b/>
                <w:sz w:val="24"/>
                <w:szCs w:val="24"/>
              </w:rPr>
            </w:pPr>
          </w:p>
          <w:p w:rsidR="00DD0963" w:rsidRPr="002B1B01" w:rsidRDefault="00DD0963" w:rsidP="00DD0963">
            <w:pPr>
              <w:rPr>
                <w:rFonts w:cstheme="minorHAnsi"/>
                <w:b/>
                <w:sz w:val="24"/>
                <w:szCs w:val="24"/>
              </w:rPr>
            </w:pPr>
            <w:r w:rsidRPr="002B1B01">
              <w:rPr>
                <w:rFonts w:cstheme="minorHAnsi"/>
                <w:b/>
                <w:sz w:val="24"/>
                <w:szCs w:val="24"/>
              </w:rPr>
              <w:t>Current Year Group:</w:t>
            </w:r>
          </w:p>
          <w:p w:rsidR="00DD0963" w:rsidRPr="002B1B01" w:rsidRDefault="00DD0963" w:rsidP="00DD0963">
            <w:pPr>
              <w:rPr>
                <w:rFonts w:cstheme="minorHAnsi"/>
                <w:b/>
                <w:sz w:val="24"/>
                <w:szCs w:val="24"/>
              </w:rPr>
            </w:pPr>
          </w:p>
          <w:p w:rsidR="00DD0963" w:rsidRPr="002B1B01" w:rsidRDefault="00DD0963" w:rsidP="00DD0963">
            <w:pPr>
              <w:rPr>
                <w:rFonts w:cstheme="minorHAnsi"/>
                <w:b/>
                <w:sz w:val="24"/>
                <w:szCs w:val="24"/>
              </w:rPr>
            </w:pPr>
            <w:r w:rsidRPr="002B1B01">
              <w:rPr>
                <w:rFonts w:cstheme="minorHAnsi"/>
                <w:b/>
                <w:sz w:val="24"/>
                <w:szCs w:val="24"/>
              </w:rPr>
              <w:t>Date completed:</w:t>
            </w:r>
          </w:p>
          <w:p w:rsidR="00273E02" w:rsidRPr="002B1B01" w:rsidRDefault="00273E02" w:rsidP="001F0A61">
            <w:pPr>
              <w:rPr>
                <w:rFonts w:cstheme="minorHAnsi"/>
                <w:b/>
                <w:sz w:val="24"/>
                <w:szCs w:val="24"/>
              </w:rPr>
            </w:pPr>
          </w:p>
        </w:tc>
      </w:tr>
      <w:tr w:rsidR="00273E02" w:rsidRPr="002B1B01" w:rsidTr="00273E02">
        <w:tc>
          <w:tcPr>
            <w:tcW w:w="5000" w:type="pct"/>
            <w:shd w:val="clear" w:color="auto" w:fill="D9D9D9" w:themeFill="background1" w:themeFillShade="D9"/>
          </w:tcPr>
          <w:p w:rsidR="00273E02" w:rsidRPr="002B1B01" w:rsidRDefault="00273E02" w:rsidP="001F0A61">
            <w:pPr>
              <w:shd w:val="clear" w:color="auto" w:fill="D9D9D9" w:themeFill="background1" w:themeFillShade="D9"/>
              <w:ind w:right="-522"/>
              <w:jc w:val="both"/>
              <w:rPr>
                <w:rFonts w:cstheme="minorHAnsi"/>
                <w:b/>
                <w:sz w:val="24"/>
                <w:szCs w:val="24"/>
              </w:rPr>
            </w:pPr>
            <w:r w:rsidRPr="002B1B01">
              <w:rPr>
                <w:rFonts w:cstheme="minorHAnsi"/>
                <w:b/>
                <w:sz w:val="24"/>
                <w:szCs w:val="24"/>
              </w:rPr>
              <w:t>Identification Criteria</w:t>
            </w:r>
          </w:p>
        </w:tc>
      </w:tr>
      <w:tr w:rsidR="00273E02" w:rsidRPr="002B1B01" w:rsidTr="00273E02">
        <w:tc>
          <w:tcPr>
            <w:tcW w:w="5000" w:type="pct"/>
          </w:tcPr>
          <w:p w:rsidR="00DF1C8E" w:rsidRPr="002B1B01" w:rsidRDefault="00DF1C8E" w:rsidP="00DF1C8E">
            <w:pPr>
              <w:pStyle w:val="Tableheading1"/>
              <w:rPr>
                <w:rFonts w:asciiTheme="minorHAnsi" w:hAnsiTheme="minorHAnsi" w:cstheme="minorHAnsi"/>
                <w:sz w:val="24"/>
                <w:szCs w:val="24"/>
              </w:rPr>
            </w:pPr>
            <w:r w:rsidRPr="002B1B01">
              <w:rPr>
                <w:rFonts w:asciiTheme="minorHAnsi" w:hAnsiTheme="minorHAnsi" w:cstheme="minorHAnsi"/>
                <w:b w:val="0"/>
                <w:color w:val="auto"/>
                <w:sz w:val="24"/>
                <w:szCs w:val="24"/>
              </w:rPr>
              <w:t xml:space="preserve">When identifying that a </w:t>
            </w:r>
            <w:r w:rsidR="00804185" w:rsidRPr="002B1B01">
              <w:rPr>
                <w:rFonts w:asciiTheme="minorHAnsi" w:hAnsiTheme="minorHAnsi" w:cstheme="minorHAnsi"/>
                <w:b w:val="0"/>
                <w:color w:val="auto"/>
                <w:sz w:val="24"/>
                <w:szCs w:val="24"/>
              </w:rPr>
              <w:t>pupil</w:t>
            </w:r>
            <w:r w:rsidRPr="002B1B01">
              <w:rPr>
                <w:rFonts w:asciiTheme="minorHAnsi" w:hAnsiTheme="minorHAnsi" w:cstheme="minorHAnsi"/>
                <w:b w:val="0"/>
                <w:color w:val="auto"/>
                <w:sz w:val="24"/>
                <w:szCs w:val="24"/>
              </w:rPr>
              <w:t xml:space="preserve"> has a special educational need (SEN), consideration must be given to whether the support required by the pupil in order for them to access the curriculum and make sufficient progress is different from or additional to that which would normally be available to pupils of the same age. </w:t>
            </w:r>
          </w:p>
          <w:p w:rsidR="00DF1C8E" w:rsidRPr="002B1B01" w:rsidRDefault="00DF1C8E" w:rsidP="00DF1C8E">
            <w:pPr>
              <w:pStyle w:val="Tableheading1"/>
              <w:rPr>
                <w:rFonts w:asciiTheme="minorHAnsi" w:hAnsiTheme="minorHAnsi" w:cstheme="minorHAnsi"/>
                <w:sz w:val="24"/>
                <w:szCs w:val="24"/>
              </w:rPr>
            </w:pPr>
          </w:p>
          <w:p w:rsidR="004E7820" w:rsidRPr="002B1B01" w:rsidRDefault="004E7820" w:rsidP="004E7820">
            <w:pPr>
              <w:pStyle w:val="Tableheading1"/>
              <w:rPr>
                <w:rFonts w:asciiTheme="minorHAnsi" w:hAnsiTheme="minorHAnsi" w:cstheme="minorHAnsi"/>
                <w:b w:val="0"/>
                <w:color w:val="auto"/>
                <w:sz w:val="24"/>
                <w:szCs w:val="24"/>
              </w:rPr>
            </w:pPr>
            <w:r w:rsidRPr="002B1B01">
              <w:rPr>
                <w:rFonts w:asciiTheme="minorHAnsi" w:hAnsiTheme="minorHAnsi" w:cstheme="minorHAnsi"/>
                <w:b w:val="0"/>
                <w:color w:val="auto"/>
                <w:sz w:val="24"/>
                <w:szCs w:val="24"/>
              </w:rPr>
              <w:t xml:space="preserve">For each area where a need has been identified, record how often this </w:t>
            </w:r>
            <w:r w:rsidR="001813FF" w:rsidRPr="002B1B01">
              <w:rPr>
                <w:rFonts w:asciiTheme="minorHAnsi" w:hAnsiTheme="minorHAnsi" w:cstheme="minorHAnsi"/>
                <w:b w:val="0"/>
                <w:color w:val="auto"/>
                <w:sz w:val="24"/>
                <w:szCs w:val="24"/>
              </w:rPr>
              <w:t>difficulty is evident</w:t>
            </w:r>
            <w:r w:rsidRPr="002B1B01">
              <w:rPr>
                <w:rFonts w:asciiTheme="minorHAnsi" w:hAnsiTheme="minorHAnsi" w:cstheme="minorHAnsi"/>
                <w:b w:val="0"/>
                <w:color w:val="auto"/>
                <w:sz w:val="24"/>
                <w:szCs w:val="24"/>
              </w:rPr>
              <w:t>.</w:t>
            </w:r>
          </w:p>
          <w:p w:rsidR="00DF1C8E" w:rsidRPr="002B1B01" w:rsidRDefault="00DF1C8E" w:rsidP="00DF1C8E">
            <w:pPr>
              <w:pStyle w:val="Tableheading1"/>
              <w:rPr>
                <w:rFonts w:asciiTheme="minorHAnsi" w:hAnsiTheme="minorHAnsi" w:cstheme="minorHAnsi"/>
                <w:color w:val="auto"/>
                <w:sz w:val="24"/>
                <w:szCs w:val="24"/>
              </w:rPr>
            </w:pPr>
          </w:p>
          <w:p w:rsidR="00DF1C8E" w:rsidRPr="002B1B01" w:rsidRDefault="00DF1C8E" w:rsidP="00DF1C8E">
            <w:pPr>
              <w:pStyle w:val="Tableheading1"/>
              <w:rPr>
                <w:rFonts w:asciiTheme="minorHAnsi" w:hAnsiTheme="minorHAnsi" w:cstheme="minorHAnsi"/>
                <w:b w:val="0"/>
                <w:color w:val="auto"/>
                <w:sz w:val="24"/>
                <w:szCs w:val="24"/>
              </w:rPr>
            </w:pPr>
            <w:r w:rsidRPr="002B1B01">
              <w:rPr>
                <w:rFonts w:asciiTheme="minorHAnsi" w:hAnsiTheme="minorHAnsi" w:cstheme="minorHAnsi"/>
                <w:color w:val="auto"/>
                <w:sz w:val="24"/>
                <w:szCs w:val="24"/>
              </w:rPr>
              <w:t xml:space="preserve">Rare/never – </w:t>
            </w:r>
            <w:r w:rsidRPr="002B1B01">
              <w:rPr>
                <w:rFonts w:asciiTheme="minorHAnsi" w:hAnsiTheme="minorHAnsi" w:cstheme="minorHAnsi"/>
                <w:b w:val="0"/>
                <w:color w:val="auto"/>
                <w:sz w:val="24"/>
                <w:szCs w:val="24"/>
              </w:rPr>
              <w:t>Only on the odd occasion i.e. once a term, maybe when distracted or not in the right frame of mind.</w:t>
            </w:r>
          </w:p>
          <w:p w:rsidR="00DF1C8E" w:rsidRPr="002B1B01" w:rsidRDefault="00DF1C8E" w:rsidP="00DF1C8E">
            <w:pPr>
              <w:pStyle w:val="Tableheading1"/>
              <w:rPr>
                <w:rFonts w:asciiTheme="minorHAnsi" w:hAnsiTheme="minorHAnsi" w:cstheme="minorHAnsi"/>
                <w:b w:val="0"/>
                <w:color w:val="auto"/>
                <w:sz w:val="24"/>
                <w:szCs w:val="24"/>
              </w:rPr>
            </w:pPr>
          </w:p>
          <w:p w:rsidR="00DF1C8E" w:rsidRPr="002B1B01" w:rsidRDefault="00DF1C8E" w:rsidP="00DF1C8E">
            <w:pPr>
              <w:pStyle w:val="Tableheading1"/>
              <w:rPr>
                <w:rFonts w:asciiTheme="minorHAnsi" w:hAnsiTheme="minorHAnsi" w:cstheme="minorHAnsi"/>
                <w:color w:val="auto"/>
                <w:sz w:val="24"/>
                <w:szCs w:val="24"/>
              </w:rPr>
            </w:pPr>
            <w:r w:rsidRPr="002B1B01">
              <w:rPr>
                <w:rFonts w:asciiTheme="minorHAnsi" w:hAnsiTheme="minorHAnsi" w:cstheme="minorHAnsi"/>
                <w:color w:val="auto"/>
                <w:sz w:val="24"/>
                <w:szCs w:val="24"/>
              </w:rPr>
              <w:t xml:space="preserve">Occasionally – </w:t>
            </w:r>
            <w:r w:rsidRPr="002B1B01">
              <w:rPr>
                <w:rFonts w:asciiTheme="minorHAnsi" w:hAnsiTheme="minorHAnsi" w:cstheme="minorHAnsi"/>
                <w:b w:val="0"/>
                <w:color w:val="auto"/>
                <w:sz w:val="24"/>
                <w:szCs w:val="24"/>
              </w:rPr>
              <w:t>Maybe once or twice a week</w:t>
            </w:r>
          </w:p>
          <w:p w:rsidR="00DF1C8E" w:rsidRPr="002B1B01" w:rsidRDefault="00DF1C8E" w:rsidP="00DF1C8E">
            <w:pPr>
              <w:pStyle w:val="Tableheading1"/>
              <w:rPr>
                <w:rFonts w:asciiTheme="minorHAnsi" w:hAnsiTheme="minorHAnsi" w:cstheme="minorHAnsi"/>
                <w:color w:val="auto"/>
                <w:sz w:val="24"/>
                <w:szCs w:val="24"/>
              </w:rPr>
            </w:pPr>
          </w:p>
          <w:p w:rsidR="00DF1C8E" w:rsidRPr="002B1B01" w:rsidRDefault="00DF1C8E" w:rsidP="00DF1C8E">
            <w:pPr>
              <w:pStyle w:val="Tableheading1"/>
              <w:rPr>
                <w:rFonts w:asciiTheme="minorHAnsi" w:hAnsiTheme="minorHAnsi" w:cstheme="minorHAnsi"/>
                <w:b w:val="0"/>
                <w:color w:val="auto"/>
                <w:sz w:val="24"/>
                <w:szCs w:val="24"/>
              </w:rPr>
            </w:pPr>
            <w:r w:rsidRPr="002B1B01">
              <w:rPr>
                <w:rFonts w:asciiTheme="minorHAnsi" w:hAnsiTheme="minorHAnsi" w:cstheme="minorHAnsi"/>
                <w:color w:val="auto"/>
                <w:sz w:val="24"/>
                <w:szCs w:val="24"/>
              </w:rPr>
              <w:t xml:space="preserve">Frequently – </w:t>
            </w:r>
            <w:r w:rsidRPr="002B1B01">
              <w:rPr>
                <w:rFonts w:asciiTheme="minorHAnsi" w:hAnsiTheme="minorHAnsi" w:cstheme="minorHAnsi"/>
                <w:b w:val="0"/>
                <w:color w:val="auto"/>
                <w:sz w:val="24"/>
                <w:szCs w:val="24"/>
              </w:rPr>
              <w:t>Every day or every time the subject is taught</w:t>
            </w:r>
            <w:r w:rsidR="002B1B01">
              <w:rPr>
                <w:rFonts w:asciiTheme="minorHAnsi" w:hAnsiTheme="minorHAnsi" w:cstheme="minorHAnsi"/>
                <w:b w:val="0"/>
                <w:color w:val="auto"/>
                <w:sz w:val="24"/>
                <w:szCs w:val="24"/>
              </w:rPr>
              <w:t xml:space="preserve"> or activity undertaken</w:t>
            </w:r>
          </w:p>
          <w:p w:rsidR="00DF1C8E" w:rsidRPr="002B1B01" w:rsidRDefault="00DF1C8E" w:rsidP="00DF1C8E">
            <w:pPr>
              <w:pStyle w:val="Tableheading1"/>
              <w:rPr>
                <w:rFonts w:asciiTheme="minorHAnsi" w:hAnsiTheme="minorHAnsi" w:cstheme="minorHAnsi"/>
                <w:b w:val="0"/>
                <w:color w:val="auto"/>
                <w:sz w:val="24"/>
                <w:szCs w:val="24"/>
              </w:rPr>
            </w:pPr>
          </w:p>
          <w:p w:rsidR="00DF1C8E" w:rsidRPr="002B1B01" w:rsidRDefault="00DF1C8E" w:rsidP="00DF1C8E">
            <w:pPr>
              <w:pStyle w:val="Tableheading1"/>
              <w:rPr>
                <w:rFonts w:asciiTheme="minorHAnsi" w:hAnsiTheme="minorHAnsi" w:cstheme="minorHAnsi"/>
                <w:b w:val="0"/>
                <w:color w:val="auto"/>
                <w:sz w:val="24"/>
                <w:szCs w:val="24"/>
              </w:rPr>
            </w:pPr>
            <w:r w:rsidRPr="002B1B01">
              <w:rPr>
                <w:rFonts w:asciiTheme="minorHAnsi" w:hAnsiTheme="minorHAnsi" w:cstheme="minorHAnsi"/>
                <w:b w:val="0"/>
                <w:color w:val="auto"/>
                <w:sz w:val="24"/>
                <w:szCs w:val="24"/>
              </w:rPr>
              <w:t>In the comments/evidence box, outline the support required by the pupil in that area.  This support should not be Universal Provision but should be additional, targeted provision e.g. targeted adult support, 1:1 or small group targeted interventions or specific adaptations to the curriculum.</w:t>
            </w:r>
            <w:r w:rsidR="002B1B01">
              <w:rPr>
                <w:rFonts w:asciiTheme="minorHAnsi" w:hAnsiTheme="minorHAnsi" w:cstheme="minorHAnsi"/>
                <w:b w:val="0"/>
                <w:color w:val="auto"/>
                <w:sz w:val="24"/>
                <w:szCs w:val="24"/>
              </w:rPr>
              <w:t xml:space="preserve"> Interventions need to be named.</w:t>
            </w:r>
          </w:p>
          <w:p w:rsidR="004F059F" w:rsidRPr="002B1B01" w:rsidRDefault="004F059F" w:rsidP="00273E02">
            <w:pPr>
              <w:pStyle w:val="Tableheading1"/>
              <w:rPr>
                <w:rFonts w:asciiTheme="minorHAnsi" w:hAnsiTheme="minorHAnsi" w:cstheme="minorHAnsi"/>
                <w:b w:val="0"/>
                <w:color w:val="auto"/>
                <w:sz w:val="24"/>
                <w:szCs w:val="24"/>
              </w:rPr>
            </w:pPr>
          </w:p>
          <w:p w:rsidR="00273E02" w:rsidRPr="002B1B01" w:rsidRDefault="00273E02" w:rsidP="00273E02">
            <w:pPr>
              <w:pStyle w:val="Tableheading1"/>
              <w:rPr>
                <w:rFonts w:asciiTheme="minorHAnsi" w:hAnsiTheme="minorHAnsi" w:cstheme="minorHAnsi"/>
                <w:b w:val="0"/>
                <w:color w:val="auto"/>
                <w:sz w:val="24"/>
                <w:szCs w:val="24"/>
              </w:rPr>
            </w:pPr>
          </w:p>
        </w:tc>
      </w:tr>
    </w:tbl>
    <w:p w:rsidR="00C25C82" w:rsidRPr="002B1B01" w:rsidRDefault="00C25C82">
      <w:pPr>
        <w:rPr>
          <w:rFonts w:cstheme="minorHAnsi"/>
          <w:sz w:val="24"/>
          <w:szCs w:val="24"/>
        </w:rPr>
        <w:sectPr w:rsidR="00C25C82" w:rsidRPr="002B1B01" w:rsidSect="00C25C82">
          <w:headerReference w:type="default" r:id="rId10"/>
          <w:footerReference w:type="default" r:id="rId11"/>
          <w:pgSz w:w="11906" w:h="16838"/>
          <w:pgMar w:top="1440" w:right="1440" w:bottom="1440" w:left="1440" w:header="708" w:footer="708" w:gutter="0"/>
          <w:cols w:space="708"/>
          <w:docGrid w:linePitch="360"/>
        </w:sectPr>
      </w:pPr>
    </w:p>
    <w:p w:rsidR="00362F79" w:rsidRPr="002B1B01" w:rsidRDefault="00362F79">
      <w:pPr>
        <w:rPr>
          <w:rFonts w:cstheme="minorHAnsi"/>
          <w:sz w:val="24"/>
          <w:szCs w:val="24"/>
        </w:rPr>
      </w:pPr>
    </w:p>
    <w:tbl>
      <w:tblPr>
        <w:tblStyle w:val="TableGrid"/>
        <w:tblW w:w="5003" w:type="pct"/>
        <w:tblLook w:val="04A0" w:firstRow="1" w:lastRow="0" w:firstColumn="1" w:lastColumn="0" w:noHBand="0" w:noVBand="1"/>
      </w:tblPr>
      <w:tblGrid>
        <w:gridCol w:w="7183"/>
        <w:gridCol w:w="613"/>
        <w:gridCol w:w="613"/>
        <w:gridCol w:w="612"/>
      </w:tblGrid>
      <w:tr w:rsidR="00261704" w:rsidRPr="002B1B01" w:rsidTr="00BB74B3">
        <w:tc>
          <w:tcPr>
            <w:tcW w:w="5000" w:type="pct"/>
            <w:gridSpan w:val="4"/>
            <w:shd w:val="clear" w:color="auto" w:fill="7030A0"/>
          </w:tcPr>
          <w:p w:rsidR="00261704" w:rsidRPr="002B1B01" w:rsidRDefault="00261704" w:rsidP="00BB74B3">
            <w:pPr>
              <w:rPr>
                <w:rFonts w:cstheme="minorHAnsi"/>
                <w:b/>
                <w:color w:val="FFFFFF" w:themeColor="background1"/>
                <w:sz w:val="24"/>
                <w:szCs w:val="24"/>
              </w:rPr>
            </w:pPr>
            <w:r w:rsidRPr="002B1B01">
              <w:rPr>
                <w:rFonts w:cstheme="minorHAnsi"/>
                <w:b/>
                <w:color w:val="FFFFFF" w:themeColor="background1"/>
                <w:sz w:val="24"/>
                <w:szCs w:val="24"/>
              </w:rPr>
              <w:t>Physical/ Medical needs</w:t>
            </w:r>
          </w:p>
          <w:p w:rsidR="00261704" w:rsidRPr="002B1B01" w:rsidRDefault="00261704" w:rsidP="00BB74B3">
            <w:pPr>
              <w:rPr>
                <w:rFonts w:cstheme="minorHAnsi"/>
                <w:b/>
                <w:color w:val="FFFFFF" w:themeColor="background1"/>
                <w:sz w:val="24"/>
                <w:szCs w:val="24"/>
              </w:rPr>
            </w:pPr>
          </w:p>
        </w:tc>
      </w:tr>
      <w:tr w:rsidR="00261704" w:rsidRPr="002B1B01" w:rsidTr="00BB74B3">
        <w:tc>
          <w:tcPr>
            <w:tcW w:w="5000" w:type="pct"/>
            <w:gridSpan w:val="4"/>
          </w:tcPr>
          <w:p w:rsidR="00DD0963" w:rsidRPr="002B1B01" w:rsidRDefault="00DD0963" w:rsidP="00DD0963">
            <w:pPr>
              <w:rPr>
                <w:rFonts w:cstheme="minorHAnsi"/>
                <w:sz w:val="24"/>
                <w:szCs w:val="24"/>
              </w:rPr>
            </w:pPr>
            <w:r w:rsidRPr="002B1B01">
              <w:rPr>
                <w:rFonts w:cstheme="minorHAnsi"/>
                <w:sz w:val="24"/>
                <w:szCs w:val="24"/>
              </w:rPr>
              <w:t xml:space="preserve">Indicate using a cross, or the date the frequency of support required:  </w:t>
            </w:r>
            <w:r w:rsidRPr="002B1B01">
              <w:rPr>
                <w:rFonts w:cstheme="minorHAnsi"/>
                <w:b/>
                <w:sz w:val="24"/>
                <w:szCs w:val="24"/>
              </w:rPr>
              <w:t>Frequent</w:t>
            </w:r>
            <w:r w:rsidRPr="002B1B01">
              <w:rPr>
                <w:rFonts w:cstheme="minorHAnsi"/>
                <w:sz w:val="24"/>
                <w:szCs w:val="24"/>
              </w:rPr>
              <w:t xml:space="preserve">, </w:t>
            </w:r>
            <w:r w:rsidRPr="002B1B01">
              <w:rPr>
                <w:rFonts w:cstheme="minorHAnsi"/>
                <w:b/>
                <w:sz w:val="24"/>
                <w:szCs w:val="24"/>
              </w:rPr>
              <w:t>Occasional</w:t>
            </w:r>
            <w:r w:rsidRPr="002B1B01">
              <w:rPr>
                <w:rFonts w:cstheme="minorHAnsi"/>
                <w:sz w:val="24"/>
                <w:szCs w:val="24"/>
              </w:rPr>
              <w:t xml:space="preserve"> or </w:t>
            </w:r>
            <w:r w:rsidRPr="002B1B01">
              <w:rPr>
                <w:rFonts w:cstheme="minorHAnsi"/>
                <w:b/>
                <w:sz w:val="24"/>
                <w:szCs w:val="24"/>
              </w:rPr>
              <w:t>Rare/Never</w:t>
            </w:r>
            <w:r w:rsidRPr="002B1B01">
              <w:rPr>
                <w:rFonts w:cstheme="minorHAnsi"/>
                <w:sz w:val="24"/>
                <w:szCs w:val="24"/>
              </w:rPr>
              <w:t>.</w:t>
            </w:r>
          </w:p>
          <w:p w:rsidR="00DD0963" w:rsidRPr="002B1B01" w:rsidRDefault="00DD0963" w:rsidP="00DD0963">
            <w:pPr>
              <w:rPr>
                <w:rFonts w:cstheme="minorHAnsi"/>
                <w:sz w:val="24"/>
                <w:szCs w:val="24"/>
              </w:rPr>
            </w:pPr>
          </w:p>
          <w:p w:rsidR="00DD0963" w:rsidRPr="002B1B01" w:rsidRDefault="00DD0963" w:rsidP="00DD0963">
            <w:pPr>
              <w:rPr>
                <w:rFonts w:cstheme="minorHAnsi"/>
                <w:sz w:val="24"/>
                <w:szCs w:val="24"/>
              </w:rPr>
            </w:pPr>
            <w:r w:rsidRPr="002B1B01">
              <w:rPr>
                <w:rFonts w:cstheme="minorHAnsi"/>
                <w:sz w:val="24"/>
                <w:szCs w:val="24"/>
              </w:rPr>
              <w:t>Add comments, including the support required and links to evidence and assessments used in space below each descriptor.</w:t>
            </w:r>
          </w:p>
          <w:p w:rsidR="00DD0963" w:rsidRPr="002B1B01" w:rsidRDefault="00DD0963" w:rsidP="00DD0963">
            <w:pPr>
              <w:rPr>
                <w:rFonts w:cstheme="minorHAnsi"/>
                <w:sz w:val="24"/>
                <w:szCs w:val="24"/>
              </w:rPr>
            </w:pPr>
          </w:p>
          <w:p w:rsidR="00DD0963" w:rsidRPr="002B1B01" w:rsidRDefault="00DD0963" w:rsidP="00DD0963">
            <w:pPr>
              <w:rPr>
                <w:rFonts w:cstheme="minorHAnsi"/>
                <w:sz w:val="24"/>
                <w:szCs w:val="24"/>
              </w:rPr>
            </w:pPr>
            <w:r w:rsidRPr="002B1B01">
              <w:rPr>
                <w:rFonts w:cstheme="minorHAnsi"/>
                <w:sz w:val="24"/>
                <w:szCs w:val="24"/>
              </w:rPr>
              <w:t>Any specialists involved and date referred:</w:t>
            </w:r>
          </w:p>
          <w:p w:rsidR="00261704" w:rsidRPr="002B1B01" w:rsidRDefault="00261704" w:rsidP="00BB74B3">
            <w:pPr>
              <w:rPr>
                <w:rFonts w:cstheme="minorHAnsi"/>
                <w:sz w:val="24"/>
                <w:szCs w:val="24"/>
              </w:rPr>
            </w:pPr>
          </w:p>
          <w:p w:rsidR="00DD0963" w:rsidRPr="002B1B01" w:rsidRDefault="00DD0963" w:rsidP="00BB74B3">
            <w:pPr>
              <w:rPr>
                <w:rFonts w:cstheme="minorHAnsi"/>
                <w:sz w:val="24"/>
                <w:szCs w:val="24"/>
              </w:rPr>
            </w:pPr>
          </w:p>
          <w:p w:rsidR="00261704" w:rsidRPr="002B1B01" w:rsidRDefault="00261704" w:rsidP="00BB74B3">
            <w:pPr>
              <w:tabs>
                <w:tab w:val="left" w:pos="7985"/>
              </w:tabs>
              <w:ind w:right="72"/>
              <w:rPr>
                <w:rFonts w:cstheme="minorHAnsi"/>
                <w:sz w:val="24"/>
                <w:szCs w:val="24"/>
              </w:rPr>
            </w:pPr>
          </w:p>
        </w:tc>
      </w:tr>
      <w:tr w:rsidR="00261704" w:rsidRPr="002B1B01" w:rsidTr="00BB74B3">
        <w:tc>
          <w:tcPr>
            <w:tcW w:w="5000" w:type="pct"/>
            <w:gridSpan w:val="4"/>
            <w:shd w:val="clear" w:color="auto" w:fill="7030A0"/>
          </w:tcPr>
          <w:p w:rsidR="00261704" w:rsidRPr="002B1B01" w:rsidRDefault="00261704" w:rsidP="00BB74B3">
            <w:pPr>
              <w:rPr>
                <w:rFonts w:cstheme="minorHAnsi"/>
                <w:b/>
                <w:color w:val="FFFFFF" w:themeColor="background1"/>
                <w:sz w:val="24"/>
                <w:szCs w:val="24"/>
              </w:rPr>
            </w:pPr>
            <w:r w:rsidRPr="002B1B01">
              <w:rPr>
                <w:rFonts w:cstheme="minorHAnsi"/>
                <w:b/>
                <w:color w:val="FFFFFF" w:themeColor="background1"/>
                <w:sz w:val="24"/>
                <w:szCs w:val="24"/>
              </w:rPr>
              <w:t>Curriculum access</w:t>
            </w:r>
          </w:p>
          <w:p w:rsidR="00261704" w:rsidRPr="002B1B01" w:rsidRDefault="00261704" w:rsidP="00BB74B3">
            <w:pPr>
              <w:rPr>
                <w:rFonts w:cstheme="minorHAnsi"/>
                <w:sz w:val="24"/>
                <w:szCs w:val="24"/>
              </w:rPr>
            </w:pPr>
          </w:p>
        </w:tc>
      </w:tr>
      <w:tr w:rsidR="00BB74B3" w:rsidRPr="002B1B01" w:rsidTr="00BB74B3">
        <w:trPr>
          <w:trHeight w:val="1732"/>
        </w:trPr>
        <w:tc>
          <w:tcPr>
            <w:tcW w:w="3981" w:type="pct"/>
          </w:tcPr>
          <w:p w:rsidR="00BB74B3" w:rsidRPr="002B1B01" w:rsidRDefault="00BB74B3" w:rsidP="00BB74B3">
            <w:pPr>
              <w:rPr>
                <w:rFonts w:cstheme="minorHAnsi"/>
                <w:sz w:val="24"/>
                <w:szCs w:val="24"/>
              </w:rPr>
            </w:pPr>
          </w:p>
          <w:p w:rsidR="00BB74B3" w:rsidRPr="002B1B01" w:rsidRDefault="00BB74B3" w:rsidP="00BB74B3">
            <w:pPr>
              <w:rPr>
                <w:rFonts w:cstheme="minorHAnsi"/>
                <w:sz w:val="24"/>
                <w:szCs w:val="24"/>
              </w:rPr>
            </w:pPr>
          </w:p>
          <w:p w:rsidR="00BB74B3" w:rsidRPr="002B1B01" w:rsidRDefault="00BB74B3" w:rsidP="00BB74B3">
            <w:pPr>
              <w:rPr>
                <w:rFonts w:cstheme="minorHAnsi"/>
                <w:sz w:val="24"/>
                <w:szCs w:val="24"/>
              </w:rPr>
            </w:pPr>
          </w:p>
          <w:p w:rsidR="00BB74B3" w:rsidRPr="002B1B01" w:rsidRDefault="00BB74B3" w:rsidP="00BB74B3">
            <w:pPr>
              <w:tabs>
                <w:tab w:val="left" w:pos="7985"/>
              </w:tabs>
              <w:ind w:right="72"/>
              <w:jc w:val="both"/>
              <w:rPr>
                <w:rFonts w:cstheme="minorHAnsi"/>
                <w:sz w:val="24"/>
                <w:szCs w:val="24"/>
              </w:rPr>
            </w:pPr>
          </w:p>
        </w:tc>
        <w:tc>
          <w:tcPr>
            <w:tcW w:w="340" w:type="pct"/>
            <w:textDirection w:val="tbRl"/>
          </w:tcPr>
          <w:p w:rsidR="00BB74B3" w:rsidRPr="002B1B01" w:rsidRDefault="00BB74B3" w:rsidP="00BB74B3">
            <w:pPr>
              <w:ind w:left="113" w:right="72"/>
              <w:rPr>
                <w:rFonts w:cstheme="minorHAnsi"/>
                <w:b/>
                <w:sz w:val="24"/>
                <w:szCs w:val="24"/>
              </w:rPr>
            </w:pPr>
            <w:r w:rsidRPr="002B1B01">
              <w:rPr>
                <w:rFonts w:cstheme="minorHAnsi"/>
                <w:b/>
                <w:sz w:val="24"/>
                <w:szCs w:val="24"/>
              </w:rPr>
              <w:t>Rarely</w:t>
            </w:r>
            <w:r w:rsidR="00DD0963" w:rsidRPr="002B1B01">
              <w:rPr>
                <w:rFonts w:cstheme="minorHAnsi"/>
                <w:b/>
                <w:sz w:val="24"/>
                <w:szCs w:val="24"/>
              </w:rPr>
              <w:t>/Never</w:t>
            </w:r>
          </w:p>
        </w:tc>
        <w:tc>
          <w:tcPr>
            <w:tcW w:w="340" w:type="pct"/>
            <w:textDirection w:val="tbRl"/>
          </w:tcPr>
          <w:p w:rsidR="00BB74B3" w:rsidRPr="002B1B01" w:rsidRDefault="00BB74B3" w:rsidP="00BB74B3">
            <w:pPr>
              <w:ind w:left="113" w:right="72"/>
              <w:rPr>
                <w:rFonts w:cstheme="minorHAnsi"/>
                <w:b/>
                <w:sz w:val="24"/>
                <w:szCs w:val="24"/>
              </w:rPr>
            </w:pPr>
            <w:r w:rsidRPr="002B1B01">
              <w:rPr>
                <w:rFonts w:cstheme="minorHAnsi"/>
                <w:b/>
                <w:sz w:val="24"/>
                <w:szCs w:val="24"/>
              </w:rPr>
              <w:t>Occasionally</w:t>
            </w:r>
          </w:p>
        </w:tc>
        <w:tc>
          <w:tcPr>
            <w:tcW w:w="339" w:type="pct"/>
            <w:textDirection w:val="tbRl"/>
          </w:tcPr>
          <w:p w:rsidR="00BB74B3" w:rsidRPr="002B1B01" w:rsidRDefault="00BB74B3" w:rsidP="00BB74B3">
            <w:pPr>
              <w:ind w:left="113" w:right="113"/>
              <w:rPr>
                <w:rFonts w:cstheme="minorHAnsi"/>
                <w:b/>
                <w:sz w:val="24"/>
                <w:szCs w:val="24"/>
              </w:rPr>
            </w:pPr>
            <w:r w:rsidRPr="002B1B01">
              <w:rPr>
                <w:rFonts w:cstheme="minorHAnsi"/>
                <w:b/>
                <w:sz w:val="24"/>
                <w:szCs w:val="24"/>
              </w:rPr>
              <w:t>Frequently</w:t>
            </w:r>
          </w:p>
        </w:tc>
      </w:tr>
      <w:tr w:rsidR="00261704" w:rsidRPr="002B1B01" w:rsidTr="001F56F4">
        <w:tc>
          <w:tcPr>
            <w:tcW w:w="3981" w:type="pct"/>
            <w:shd w:val="clear" w:color="auto" w:fill="F2F2F2" w:themeFill="background1" w:themeFillShade="F2"/>
          </w:tcPr>
          <w:p w:rsidR="00261704" w:rsidRPr="002B1B01" w:rsidRDefault="004E7820" w:rsidP="00BB74B3">
            <w:pPr>
              <w:rPr>
                <w:rFonts w:cstheme="minorHAnsi"/>
                <w:sz w:val="24"/>
                <w:szCs w:val="24"/>
              </w:rPr>
            </w:pPr>
            <w:r w:rsidRPr="002B1B01">
              <w:rPr>
                <w:rFonts w:cstheme="minorHAnsi"/>
                <w:sz w:val="24"/>
                <w:szCs w:val="24"/>
              </w:rPr>
              <w:t>Has difficulty</w:t>
            </w:r>
            <w:r w:rsidR="00261704" w:rsidRPr="002B1B01">
              <w:rPr>
                <w:rFonts w:cstheme="minorHAnsi"/>
                <w:sz w:val="24"/>
                <w:szCs w:val="24"/>
              </w:rPr>
              <w:t xml:space="preserve"> access</w:t>
            </w:r>
            <w:r w:rsidRPr="002B1B01">
              <w:rPr>
                <w:rFonts w:cstheme="minorHAnsi"/>
                <w:sz w:val="24"/>
                <w:szCs w:val="24"/>
              </w:rPr>
              <w:t>ing the curriculum and engaging</w:t>
            </w:r>
            <w:r w:rsidR="00261704" w:rsidRPr="002B1B01">
              <w:rPr>
                <w:rFonts w:cstheme="minorHAnsi"/>
                <w:sz w:val="24"/>
                <w:szCs w:val="24"/>
              </w:rPr>
              <w:t xml:space="preserve"> with activities.</w:t>
            </w:r>
          </w:p>
          <w:p w:rsidR="00261704" w:rsidRPr="002B1B01" w:rsidRDefault="00261704" w:rsidP="00BB74B3">
            <w:pPr>
              <w:tabs>
                <w:tab w:val="left" w:pos="5267"/>
              </w:tabs>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39" w:type="pct"/>
            <w:shd w:val="clear" w:color="auto" w:fill="F2F2F2" w:themeFill="background1" w:themeFillShade="F2"/>
          </w:tcPr>
          <w:p w:rsidR="00261704" w:rsidRPr="002B1B01" w:rsidRDefault="00261704" w:rsidP="00BB74B3">
            <w:pPr>
              <w:rPr>
                <w:rFonts w:cstheme="minorHAnsi"/>
                <w:sz w:val="24"/>
                <w:szCs w:val="24"/>
              </w:rPr>
            </w:pPr>
          </w:p>
        </w:tc>
      </w:tr>
      <w:tr w:rsidR="00261704" w:rsidRPr="002B1B01" w:rsidTr="00BB74B3">
        <w:tc>
          <w:tcPr>
            <w:tcW w:w="5000" w:type="pct"/>
            <w:gridSpan w:val="4"/>
          </w:tcPr>
          <w:p w:rsidR="00261704" w:rsidRPr="002B1B01" w:rsidRDefault="00261704" w:rsidP="00BB74B3">
            <w:pPr>
              <w:rPr>
                <w:rFonts w:cstheme="minorHAnsi"/>
                <w:sz w:val="24"/>
                <w:szCs w:val="24"/>
              </w:rPr>
            </w:pPr>
            <w:r w:rsidRPr="002B1B01">
              <w:rPr>
                <w:rFonts w:cstheme="minorHAnsi"/>
                <w:sz w:val="24"/>
                <w:szCs w:val="24"/>
              </w:rPr>
              <w:t>Comments/evidence</w:t>
            </w: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tc>
      </w:tr>
      <w:tr w:rsidR="00261704" w:rsidRPr="002B1B01" w:rsidTr="00BB74B3">
        <w:tc>
          <w:tcPr>
            <w:tcW w:w="5000" w:type="pct"/>
            <w:gridSpan w:val="4"/>
            <w:shd w:val="clear" w:color="auto" w:fill="7030A0"/>
          </w:tcPr>
          <w:p w:rsidR="00261704" w:rsidRPr="002B1B01" w:rsidRDefault="00261704" w:rsidP="00BB74B3">
            <w:pPr>
              <w:rPr>
                <w:rFonts w:cstheme="minorHAnsi"/>
                <w:b/>
                <w:color w:val="FFFFFF" w:themeColor="background1"/>
                <w:sz w:val="24"/>
                <w:szCs w:val="24"/>
              </w:rPr>
            </w:pPr>
            <w:r w:rsidRPr="002B1B01">
              <w:rPr>
                <w:rFonts w:cstheme="minorHAnsi"/>
                <w:b/>
                <w:color w:val="FFFFFF" w:themeColor="background1"/>
                <w:sz w:val="24"/>
                <w:szCs w:val="24"/>
              </w:rPr>
              <w:t xml:space="preserve">Fine motor skills </w:t>
            </w:r>
          </w:p>
          <w:p w:rsidR="00261704" w:rsidRPr="002B1B01" w:rsidRDefault="00261704" w:rsidP="00BB74B3">
            <w:pPr>
              <w:rPr>
                <w:rFonts w:cstheme="minorHAnsi"/>
                <w:color w:val="FFFFFF" w:themeColor="background1"/>
                <w:sz w:val="24"/>
                <w:szCs w:val="24"/>
              </w:rPr>
            </w:pPr>
          </w:p>
        </w:tc>
      </w:tr>
      <w:tr w:rsidR="00BB74B3" w:rsidRPr="002B1B01" w:rsidTr="00BB74B3">
        <w:trPr>
          <w:trHeight w:val="1844"/>
        </w:trPr>
        <w:tc>
          <w:tcPr>
            <w:tcW w:w="3981" w:type="pct"/>
          </w:tcPr>
          <w:p w:rsidR="00BB74B3" w:rsidRPr="002B1B01" w:rsidRDefault="00BB74B3" w:rsidP="00BB74B3">
            <w:pPr>
              <w:rPr>
                <w:rFonts w:cstheme="minorHAnsi"/>
                <w:sz w:val="24"/>
                <w:szCs w:val="24"/>
              </w:rPr>
            </w:pPr>
          </w:p>
          <w:p w:rsidR="00BB74B3" w:rsidRPr="002B1B01" w:rsidRDefault="00BB74B3" w:rsidP="00BB74B3">
            <w:pPr>
              <w:rPr>
                <w:rFonts w:cstheme="minorHAnsi"/>
                <w:sz w:val="24"/>
                <w:szCs w:val="24"/>
              </w:rPr>
            </w:pPr>
          </w:p>
          <w:p w:rsidR="00BB74B3" w:rsidRPr="002B1B01" w:rsidRDefault="00BB74B3" w:rsidP="00BB74B3">
            <w:pPr>
              <w:rPr>
                <w:rFonts w:cstheme="minorHAnsi"/>
                <w:sz w:val="24"/>
                <w:szCs w:val="24"/>
              </w:rPr>
            </w:pPr>
          </w:p>
          <w:p w:rsidR="00BB74B3" w:rsidRPr="002B1B01" w:rsidRDefault="00BB74B3" w:rsidP="00BB74B3">
            <w:pPr>
              <w:tabs>
                <w:tab w:val="left" w:pos="7985"/>
              </w:tabs>
              <w:ind w:right="72"/>
              <w:jc w:val="both"/>
              <w:rPr>
                <w:rFonts w:cstheme="minorHAnsi"/>
                <w:sz w:val="24"/>
                <w:szCs w:val="24"/>
              </w:rPr>
            </w:pPr>
          </w:p>
        </w:tc>
        <w:tc>
          <w:tcPr>
            <w:tcW w:w="340" w:type="pct"/>
            <w:textDirection w:val="tbRl"/>
          </w:tcPr>
          <w:p w:rsidR="00BB74B3" w:rsidRPr="002B1B01" w:rsidRDefault="00BB74B3" w:rsidP="00BB74B3">
            <w:pPr>
              <w:ind w:left="113" w:right="72"/>
              <w:rPr>
                <w:rFonts w:cstheme="minorHAnsi"/>
                <w:b/>
                <w:sz w:val="24"/>
                <w:szCs w:val="24"/>
              </w:rPr>
            </w:pPr>
            <w:r w:rsidRPr="002B1B01">
              <w:rPr>
                <w:rFonts w:cstheme="minorHAnsi"/>
                <w:b/>
                <w:sz w:val="24"/>
                <w:szCs w:val="24"/>
              </w:rPr>
              <w:t>Rarely</w:t>
            </w:r>
            <w:r w:rsidR="00DD0963" w:rsidRPr="002B1B01">
              <w:rPr>
                <w:rFonts w:cstheme="minorHAnsi"/>
                <w:b/>
                <w:sz w:val="24"/>
                <w:szCs w:val="24"/>
              </w:rPr>
              <w:t>/Never</w:t>
            </w:r>
          </w:p>
        </w:tc>
        <w:tc>
          <w:tcPr>
            <w:tcW w:w="340" w:type="pct"/>
            <w:textDirection w:val="tbRl"/>
          </w:tcPr>
          <w:p w:rsidR="00BB74B3" w:rsidRPr="002B1B01" w:rsidRDefault="00BB74B3" w:rsidP="00BB74B3">
            <w:pPr>
              <w:ind w:left="113" w:right="72"/>
              <w:rPr>
                <w:rFonts w:cstheme="minorHAnsi"/>
                <w:b/>
                <w:sz w:val="24"/>
                <w:szCs w:val="24"/>
              </w:rPr>
            </w:pPr>
            <w:r w:rsidRPr="002B1B01">
              <w:rPr>
                <w:rFonts w:cstheme="minorHAnsi"/>
                <w:b/>
                <w:sz w:val="24"/>
                <w:szCs w:val="24"/>
              </w:rPr>
              <w:t>Occasionally</w:t>
            </w:r>
          </w:p>
        </w:tc>
        <w:tc>
          <w:tcPr>
            <w:tcW w:w="339" w:type="pct"/>
            <w:textDirection w:val="tbRl"/>
          </w:tcPr>
          <w:p w:rsidR="00BB74B3" w:rsidRPr="002B1B01" w:rsidRDefault="00BB74B3" w:rsidP="00BB74B3">
            <w:pPr>
              <w:ind w:left="113" w:right="113"/>
              <w:rPr>
                <w:rFonts w:cstheme="minorHAnsi"/>
                <w:b/>
                <w:sz w:val="24"/>
                <w:szCs w:val="24"/>
              </w:rPr>
            </w:pPr>
            <w:r w:rsidRPr="002B1B01">
              <w:rPr>
                <w:rFonts w:cstheme="minorHAnsi"/>
                <w:b/>
                <w:sz w:val="24"/>
                <w:szCs w:val="24"/>
              </w:rPr>
              <w:t>Frequently</w:t>
            </w:r>
          </w:p>
        </w:tc>
      </w:tr>
      <w:tr w:rsidR="00261704" w:rsidRPr="002B1B01" w:rsidTr="001F56F4">
        <w:tc>
          <w:tcPr>
            <w:tcW w:w="3981" w:type="pct"/>
            <w:shd w:val="clear" w:color="auto" w:fill="F2F2F2" w:themeFill="background1" w:themeFillShade="F2"/>
          </w:tcPr>
          <w:p w:rsidR="00261704" w:rsidRPr="002B1B01" w:rsidRDefault="001F56F4" w:rsidP="00BB74B3">
            <w:pPr>
              <w:rPr>
                <w:rFonts w:cstheme="minorHAnsi"/>
                <w:sz w:val="24"/>
                <w:szCs w:val="24"/>
              </w:rPr>
            </w:pPr>
            <w:r w:rsidRPr="002B1B01">
              <w:rPr>
                <w:rFonts w:cstheme="minorHAnsi"/>
                <w:sz w:val="24"/>
                <w:szCs w:val="24"/>
              </w:rPr>
              <w:t>Difficulty</w:t>
            </w:r>
            <w:r w:rsidR="004E7820" w:rsidRPr="002B1B01">
              <w:rPr>
                <w:rFonts w:cstheme="minorHAnsi"/>
                <w:sz w:val="24"/>
                <w:szCs w:val="24"/>
              </w:rPr>
              <w:t xml:space="preserve"> </w:t>
            </w:r>
            <w:r w:rsidR="00261704" w:rsidRPr="002B1B01">
              <w:rPr>
                <w:rFonts w:cstheme="minorHAnsi"/>
                <w:sz w:val="24"/>
                <w:szCs w:val="24"/>
              </w:rPr>
              <w:t>record</w:t>
            </w:r>
            <w:r w:rsidRPr="002B1B01">
              <w:rPr>
                <w:rFonts w:cstheme="minorHAnsi"/>
                <w:sz w:val="24"/>
                <w:szCs w:val="24"/>
              </w:rPr>
              <w:t>ing</w:t>
            </w:r>
            <w:r w:rsidR="00261704" w:rsidRPr="002B1B01">
              <w:rPr>
                <w:rFonts w:cstheme="minorHAnsi"/>
                <w:sz w:val="24"/>
                <w:szCs w:val="24"/>
              </w:rPr>
              <w:t xml:space="preserve"> their ideas successfully.</w:t>
            </w:r>
          </w:p>
          <w:p w:rsidR="00261704" w:rsidRPr="002B1B01" w:rsidRDefault="00261704" w:rsidP="00BB74B3">
            <w:pPr>
              <w:tabs>
                <w:tab w:val="left" w:pos="5267"/>
              </w:tabs>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39" w:type="pct"/>
            <w:shd w:val="clear" w:color="auto" w:fill="F2F2F2" w:themeFill="background1" w:themeFillShade="F2"/>
          </w:tcPr>
          <w:p w:rsidR="00261704" w:rsidRPr="002B1B01" w:rsidRDefault="00261704" w:rsidP="00BB74B3">
            <w:pPr>
              <w:rPr>
                <w:rFonts w:cstheme="minorHAnsi"/>
                <w:sz w:val="24"/>
                <w:szCs w:val="24"/>
              </w:rPr>
            </w:pPr>
          </w:p>
        </w:tc>
      </w:tr>
      <w:tr w:rsidR="00261704" w:rsidRPr="002B1B01" w:rsidTr="00BB74B3">
        <w:tc>
          <w:tcPr>
            <w:tcW w:w="5000" w:type="pct"/>
            <w:gridSpan w:val="4"/>
          </w:tcPr>
          <w:p w:rsidR="00261704" w:rsidRPr="002B1B01" w:rsidRDefault="00261704" w:rsidP="00BB74B3">
            <w:pPr>
              <w:rPr>
                <w:rFonts w:cstheme="minorHAnsi"/>
                <w:sz w:val="24"/>
                <w:szCs w:val="24"/>
              </w:rPr>
            </w:pPr>
            <w:r w:rsidRPr="002B1B01">
              <w:rPr>
                <w:rFonts w:cstheme="minorHAnsi"/>
                <w:sz w:val="24"/>
                <w:szCs w:val="24"/>
              </w:rPr>
              <w:t>Comments/evidence</w:t>
            </w: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tc>
      </w:tr>
    </w:tbl>
    <w:p w:rsidR="00DD0963" w:rsidRPr="002B1B01" w:rsidRDefault="00DD0963">
      <w:pPr>
        <w:rPr>
          <w:rFonts w:cstheme="minorHAnsi"/>
          <w:sz w:val="24"/>
          <w:szCs w:val="24"/>
        </w:rPr>
      </w:pPr>
      <w:r w:rsidRPr="002B1B01">
        <w:rPr>
          <w:rFonts w:cstheme="minorHAnsi"/>
          <w:sz w:val="24"/>
          <w:szCs w:val="24"/>
        </w:rPr>
        <w:br w:type="page"/>
      </w:r>
    </w:p>
    <w:tbl>
      <w:tblPr>
        <w:tblStyle w:val="TableGrid"/>
        <w:tblW w:w="5003" w:type="pct"/>
        <w:tblLook w:val="04A0" w:firstRow="1" w:lastRow="0" w:firstColumn="1" w:lastColumn="0" w:noHBand="0" w:noVBand="1"/>
      </w:tblPr>
      <w:tblGrid>
        <w:gridCol w:w="7183"/>
        <w:gridCol w:w="613"/>
        <w:gridCol w:w="613"/>
        <w:gridCol w:w="612"/>
      </w:tblGrid>
      <w:tr w:rsidR="00DD0963" w:rsidRPr="002B1B01" w:rsidTr="00697649">
        <w:tc>
          <w:tcPr>
            <w:tcW w:w="5000" w:type="pct"/>
            <w:gridSpan w:val="4"/>
            <w:shd w:val="clear" w:color="auto" w:fill="7030A0"/>
          </w:tcPr>
          <w:p w:rsidR="00DD0963" w:rsidRPr="002B1B01" w:rsidRDefault="00DD0963" w:rsidP="00697649">
            <w:pPr>
              <w:rPr>
                <w:rFonts w:cstheme="minorHAnsi"/>
                <w:b/>
                <w:color w:val="FFFFFF" w:themeColor="background1"/>
                <w:sz w:val="24"/>
                <w:szCs w:val="24"/>
              </w:rPr>
            </w:pPr>
            <w:r w:rsidRPr="002B1B01">
              <w:rPr>
                <w:rFonts w:cstheme="minorHAnsi"/>
                <w:b/>
                <w:color w:val="FFFFFF" w:themeColor="background1"/>
                <w:sz w:val="24"/>
                <w:szCs w:val="24"/>
              </w:rPr>
              <w:lastRenderedPageBreak/>
              <w:t xml:space="preserve">Fine motor skills </w:t>
            </w:r>
          </w:p>
          <w:p w:rsidR="00DD0963" w:rsidRPr="002B1B01" w:rsidRDefault="00DD0963" w:rsidP="00697649">
            <w:pPr>
              <w:rPr>
                <w:rFonts w:cstheme="minorHAnsi"/>
                <w:color w:val="FFFFFF" w:themeColor="background1"/>
                <w:sz w:val="24"/>
                <w:szCs w:val="24"/>
              </w:rPr>
            </w:pPr>
          </w:p>
        </w:tc>
      </w:tr>
      <w:tr w:rsidR="00DD0963" w:rsidRPr="002B1B01" w:rsidTr="00697649">
        <w:trPr>
          <w:trHeight w:val="1844"/>
        </w:trPr>
        <w:tc>
          <w:tcPr>
            <w:tcW w:w="3981" w:type="pct"/>
          </w:tcPr>
          <w:p w:rsidR="00DD0963" w:rsidRPr="002B1B01" w:rsidRDefault="00DD0963" w:rsidP="00697649">
            <w:pPr>
              <w:rPr>
                <w:rFonts w:cstheme="minorHAnsi"/>
                <w:sz w:val="24"/>
                <w:szCs w:val="24"/>
              </w:rPr>
            </w:pPr>
          </w:p>
          <w:p w:rsidR="00DD0963" w:rsidRPr="002B1B01" w:rsidRDefault="00DD0963" w:rsidP="00697649">
            <w:pPr>
              <w:rPr>
                <w:rFonts w:cstheme="minorHAnsi"/>
                <w:sz w:val="24"/>
                <w:szCs w:val="24"/>
              </w:rPr>
            </w:pPr>
          </w:p>
          <w:p w:rsidR="00DD0963" w:rsidRPr="002B1B01" w:rsidRDefault="00DD0963" w:rsidP="00697649">
            <w:pPr>
              <w:rPr>
                <w:rFonts w:cstheme="minorHAnsi"/>
                <w:sz w:val="24"/>
                <w:szCs w:val="24"/>
              </w:rPr>
            </w:pPr>
          </w:p>
          <w:p w:rsidR="00DD0963" w:rsidRPr="002B1B01" w:rsidRDefault="00DD0963" w:rsidP="00697649">
            <w:pPr>
              <w:tabs>
                <w:tab w:val="left" w:pos="7985"/>
              </w:tabs>
              <w:ind w:right="72"/>
              <w:jc w:val="both"/>
              <w:rPr>
                <w:rFonts w:cstheme="minorHAnsi"/>
                <w:sz w:val="24"/>
                <w:szCs w:val="24"/>
              </w:rPr>
            </w:pPr>
          </w:p>
        </w:tc>
        <w:tc>
          <w:tcPr>
            <w:tcW w:w="340" w:type="pct"/>
            <w:textDirection w:val="tbRl"/>
          </w:tcPr>
          <w:p w:rsidR="00DD0963" w:rsidRPr="002B1B01" w:rsidRDefault="00DD0963" w:rsidP="00697649">
            <w:pPr>
              <w:ind w:left="113" w:right="72"/>
              <w:rPr>
                <w:rFonts w:cstheme="minorHAnsi"/>
                <w:b/>
                <w:sz w:val="24"/>
                <w:szCs w:val="24"/>
              </w:rPr>
            </w:pPr>
            <w:r w:rsidRPr="002B1B01">
              <w:rPr>
                <w:rFonts w:cstheme="minorHAnsi"/>
                <w:b/>
                <w:sz w:val="24"/>
                <w:szCs w:val="24"/>
              </w:rPr>
              <w:t>Rarely/Never</w:t>
            </w:r>
          </w:p>
        </w:tc>
        <w:tc>
          <w:tcPr>
            <w:tcW w:w="340" w:type="pct"/>
            <w:textDirection w:val="tbRl"/>
          </w:tcPr>
          <w:p w:rsidR="00DD0963" w:rsidRPr="002B1B01" w:rsidRDefault="00DD0963" w:rsidP="00697649">
            <w:pPr>
              <w:ind w:left="113" w:right="72"/>
              <w:rPr>
                <w:rFonts w:cstheme="minorHAnsi"/>
                <w:b/>
                <w:sz w:val="24"/>
                <w:szCs w:val="24"/>
              </w:rPr>
            </w:pPr>
            <w:r w:rsidRPr="002B1B01">
              <w:rPr>
                <w:rFonts w:cstheme="minorHAnsi"/>
                <w:b/>
                <w:sz w:val="24"/>
                <w:szCs w:val="24"/>
              </w:rPr>
              <w:t>Occasionally</w:t>
            </w:r>
          </w:p>
        </w:tc>
        <w:tc>
          <w:tcPr>
            <w:tcW w:w="339" w:type="pct"/>
            <w:textDirection w:val="tbRl"/>
          </w:tcPr>
          <w:p w:rsidR="00DD0963" w:rsidRPr="002B1B01" w:rsidRDefault="00DD0963" w:rsidP="00697649">
            <w:pPr>
              <w:ind w:left="113" w:right="113"/>
              <w:rPr>
                <w:rFonts w:cstheme="minorHAnsi"/>
                <w:b/>
                <w:sz w:val="24"/>
                <w:szCs w:val="24"/>
              </w:rPr>
            </w:pPr>
            <w:r w:rsidRPr="002B1B01">
              <w:rPr>
                <w:rFonts w:cstheme="minorHAnsi"/>
                <w:b/>
                <w:sz w:val="24"/>
                <w:szCs w:val="24"/>
              </w:rPr>
              <w:t>Frequently</w:t>
            </w:r>
          </w:p>
        </w:tc>
      </w:tr>
      <w:tr w:rsidR="00B84006" w:rsidRPr="002B1B01" w:rsidTr="001F56F4">
        <w:tc>
          <w:tcPr>
            <w:tcW w:w="3981" w:type="pct"/>
            <w:shd w:val="clear" w:color="auto" w:fill="F2F2F2" w:themeFill="background1" w:themeFillShade="F2"/>
          </w:tcPr>
          <w:p w:rsidR="00B84006" w:rsidRPr="002B1B01" w:rsidRDefault="00B84006" w:rsidP="00BB74B3">
            <w:pPr>
              <w:rPr>
                <w:rFonts w:cstheme="minorHAnsi"/>
                <w:sz w:val="24"/>
                <w:szCs w:val="24"/>
              </w:rPr>
            </w:pPr>
            <w:r w:rsidRPr="002B1B01">
              <w:rPr>
                <w:rFonts w:cstheme="minorHAnsi"/>
                <w:sz w:val="24"/>
                <w:szCs w:val="24"/>
              </w:rPr>
              <w:t>Difficulty with developing writing skills.</w:t>
            </w:r>
          </w:p>
          <w:p w:rsidR="00B84006" w:rsidRPr="002B1B01" w:rsidRDefault="00B84006" w:rsidP="00BB74B3">
            <w:pPr>
              <w:rPr>
                <w:rFonts w:cstheme="minorHAnsi"/>
                <w:sz w:val="24"/>
                <w:szCs w:val="24"/>
              </w:rPr>
            </w:pPr>
            <w:r w:rsidRPr="002B1B01">
              <w:rPr>
                <w:rFonts w:cstheme="minorHAnsi"/>
                <w:sz w:val="24"/>
                <w:szCs w:val="24"/>
              </w:rPr>
              <w:t>e.g. letter formation, word spacing, joined handwriting</w:t>
            </w:r>
          </w:p>
          <w:p w:rsidR="00B84006" w:rsidRPr="002B1B01" w:rsidRDefault="00B84006" w:rsidP="00BB74B3">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39" w:type="pct"/>
            <w:shd w:val="clear" w:color="auto" w:fill="F2F2F2" w:themeFill="background1" w:themeFillShade="F2"/>
          </w:tcPr>
          <w:p w:rsidR="00B84006" w:rsidRPr="002B1B01" w:rsidRDefault="00B84006" w:rsidP="00BB74B3">
            <w:pPr>
              <w:rPr>
                <w:rFonts w:cstheme="minorHAnsi"/>
                <w:sz w:val="24"/>
                <w:szCs w:val="24"/>
              </w:rPr>
            </w:pPr>
          </w:p>
        </w:tc>
      </w:tr>
      <w:tr w:rsidR="00B84006" w:rsidRPr="002B1B01" w:rsidTr="00B84006">
        <w:tc>
          <w:tcPr>
            <w:tcW w:w="5000" w:type="pct"/>
            <w:gridSpan w:val="4"/>
            <w:shd w:val="clear" w:color="auto" w:fill="auto"/>
          </w:tcPr>
          <w:p w:rsidR="00B84006" w:rsidRPr="002B1B01" w:rsidRDefault="00B84006" w:rsidP="00B84006">
            <w:pPr>
              <w:rPr>
                <w:rFonts w:cstheme="minorHAnsi"/>
                <w:sz w:val="24"/>
                <w:szCs w:val="24"/>
              </w:rPr>
            </w:pPr>
            <w:r w:rsidRPr="002B1B01">
              <w:rPr>
                <w:rFonts w:cstheme="minorHAnsi"/>
                <w:sz w:val="24"/>
                <w:szCs w:val="24"/>
              </w:rPr>
              <w:t>Comments/evidence</w:t>
            </w: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tc>
      </w:tr>
      <w:tr w:rsidR="00B84006" w:rsidRPr="002B1B01" w:rsidTr="001F56F4">
        <w:tc>
          <w:tcPr>
            <w:tcW w:w="3981" w:type="pct"/>
            <w:shd w:val="clear" w:color="auto" w:fill="F2F2F2" w:themeFill="background1" w:themeFillShade="F2"/>
          </w:tcPr>
          <w:p w:rsidR="00B84006" w:rsidRPr="002B1B01" w:rsidRDefault="00B84006" w:rsidP="00BB74B3">
            <w:pPr>
              <w:rPr>
                <w:rFonts w:cstheme="minorHAnsi"/>
                <w:sz w:val="24"/>
                <w:szCs w:val="24"/>
              </w:rPr>
            </w:pPr>
            <w:r w:rsidRPr="002B1B01">
              <w:rPr>
                <w:rFonts w:cstheme="minorHAnsi"/>
                <w:sz w:val="24"/>
                <w:szCs w:val="24"/>
              </w:rPr>
              <w:t>Difficulty with setting work out neatly on a page.</w:t>
            </w:r>
          </w:p>
          <w:p w:rsidR="00B84006" w:rsidRPr="002B1B01" w:rsidRDefault="00B84006" w:rsidP="00BB74B3">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39" w:type="pct"/>
            <w:shd w:val="clear" w:color="auto" w:fill="F2F2F2" w:themeFill="background1" w:themeFillShade="F2"/>
          </w:tcPr>
          <w:p w:rsidR="00B84006" w:rsidRPr="002B1B01" w:rsidRDefault="00B84006" w:rsidP="00BB74B3">
            <w:pPr>
              <w:rPr>
                <w:rFonts w:cstheme="minorHAnsi"/>
                <w:sz w:val="24"/>
                <w:szCs w:val="24"/>
              </w:rPr>
            </w:pPr>
          </w:p>
        </w:tc>
      </w:tr>
      <w:tr w:rsidR="00B84006" w:rsidRPr="002B1B01" w:rsidTr="00B84006">
        <w:tc>
          <w:tcPr>
            <w:tcW w:w="5000" w:type="pct"/>
            <w:gridSpan w:val="4"/>
            <w:shd w:val="clear" w:color="auto" w:fill="auto"/>
          </w:tcPr>
          <w:p w:rsidR="00B84006" w:rsidRPr="002B1B01" w:rsidRDefault="00B84006" w:rsidP="00B84006">
            <w:pPr>
              <w:rPr>
                <w:rFonts w:cstheme="minorHAnsi"/>
                <w:sz w:val="24"/>
                <w:szCs w:val="24"/>
              </w:rPr>
            </w:pPr>
            <w:r w:rsidRPr="002B1B01">
              <w:rPr>
                <w:rFonts w:cstheme="minorHAnsi"/>
                <w:sz w:val="24"/>
                <w:szCs w:val="24"/>
              </w:rPr>
              <w:t>Comments/evidence</w:t>
            </w: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tc>
      </w:tr>
      <w:tr w:rsidR="00B84006" w:rsidRPr="002B1B01" w:rsidTr="001F56F4">
        <w:tc>
          <w:tcPr>
            <w:tcW w:w="3981" w:type="pct"/>
            <w:shd w:val="clear" w:color="auto" w:fill="F2F2F2" w:themeFill="background1" w:themeFillShade="F2"/>
          </w:tcPr>
          <w:p w:rsidR="00B84006" w:rsidRPr="002B1B01" w:rsidRDefault="00B84006" w:rsidP="00BB74B3">
            <w:pPr>
              <w:rPr>
                <w:rFonts w:cstheme="minorHAnsi"/>
                <w:sz w:val="24"/>
                <w:szCs w:val="24"/>
              </w:rPr>
            </w:pPr>
            <w:r w:rsidRPr="002B1B01">
              <w:rPr>
                <w:rFonts w:cstheme="minorHAnsi"/>
                <w:sz w:val="24"/>
                <w:szCs w:val="24"/>
              </w:rPr>
              <w:t>Difficulty with manipulating and using apparatus successfully.</w:t>
            </w:r>
          </w:p>
          <w:p w:rsidR="00B84006" w:rsidRPr="002B1B01" w:rsidRDefault="00B84006" w:rsidP="00BB74B3">
            <w:pPr>
              <w:rPr>
                <w:rFonts w:cstheme="minorHAnsi"/>
                <w:sz w:val="24"/>
                <w:szCs w:val="24"/>
              </w:rPr>
            </w:pPr>
            <w:r w:rsidRPr="002B1B01">
              <w:rPr>
                <w:rFonts w:cstheme="minorHAnsi"/>
                <w:sz w:val="24"/>
                <w:szCs w:val="24"/>
              </w:rPr>
              <w:t>e.g. ruler, compasses, protractor</w:t>
            </w:r>
          </w:p>
          <w:p w:rsidR="00B84006" w:rsidRPr="002B1B01" w:rsidRDefault="00B84006" w:rsidP="00BB74B3">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39" w:type="pct"/>
            <w:shd w:val="clear" w:color="auto" w:fill="F2F2F2" w:themeFill="background1" w:themeFillShade="F2"/>
          </w:tcPr>
          <w:p w:rsidR="00B84006" w:rsidRPr="002B1B01" w:rsidRDefault="00B84006" w:rsidP="00BB74B3">
            <w:pPr>
              <w:rPr>
                <w:rFonts w:cstheme="minorHAnsi"/>
                <w:sz w:val="24"/>
                <w:szCs w:val="24"/>
              </w:rPr>
            </w:pPr>
          </w:p>
        </w:tc>
      </w:tr>
      <w:tr w:rsidR="00B84006" w:rsidRPr="002B1B01" w:rsidTr="00B84006">
        <w:tc>
          <w:tcPr>
            <w:tcW w:w="5000" w:type="pct"/>
            <w:gridSpan w:val="4"/>
            <w:shd w:val="clear" w:color="auto" w:fill="auto"/>
          </w:tcPr>
          <w:p w:rsidR="00B84006" w:rsidRPr="002B1B01" w:rsidRDefault="00B84006" w:rsidP="00B84006">
            <w:pPr>
              <w:rPr>
                <w:rFonts w:cstheme="minorHAnsi"/>
                <w:sz w:val="24"/>
                <w:szCs w:val="24"/>
              </w:rPr>
            </w:pPr>
            <w:r w:rsidRPr="002B1B01">
              <w:rPr>
                <w:rFonts w:cstheme="minorHAnsi"/>
                <w:sz w:val="24"/>
                <w:szCs w:val="24"/>
              </w:rPr>
              <w:t>Comments/evidence</w:t>
            </w: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tc>
      </w:tr>
      <w:tr w:rsidR="00261704" w:rsidRPr="002B1B01" w:rsidTr="001F56F4">
        <w:tc>
          <w:tcPr>
            <w:tcW w:w="3981" w:type="pct"/>
            <w:shd w:val="clear" w:color="auto" w:fill="F2F2F2" w:themeFill="background1" w:themeFillShade="F2"/>
          </w:tcPr>
          <w:p w:rsidR="00261704" w:rsidRPr="002B1B01" w:rsidRDefault="001F56F4" w:rsidP="00BB74B3">
            <w:pPr>
              <w:rPr>
                <w:rFonts w:cstheme="minorHAnsi"/>
                <w:sz w:val="24"/>
                <w:szCs w:val="24"/>
              </w:rPr>
            </w:pPr>
            <w:r w:rsidRPr="002B1B01">
              <w:rPr>
                <w:rFonts w:cstheme="minorHAnsi"/>
                <w:sz w:val="24"/>
                <w:szCs w:val="24"/>
              </w:rPr>
              <w:t>Difficulty with</w:t>
            </w:r>
            <w:r w:rsidR="00261704" w:rsidRPr="002B1B01">
              <w:rPr>
                <w:rFonts w:cstheme="minorHAnsi"/>
                <w:sz w:val="24"/>
                <w:szCs w:val="24"/>
              </w:rPr>
              <w:t xml:space="preserve"> </w:t>
            </w:r>
            <w:r w:rsidR="004E7820" w:rsidRPr="002B1B01">
              <w:rPr>
                <w:rFonts w:cstheme="minorHAnsi"/>
                <w:sz w:val="24"/>
                <w:szCs w:val="24"/>
              </w:rPr>
              <w:t>independently</w:t>
            </w:r>
            <w:r w:rsidR="00DD0963" w:rsidRPr="002B1B01">
              <w:rPr>
                <w:rFonts w:cstheme="minorHAnsi"/>
                <w:sz w:val="24"/>
                <w:szCs w:val="24"/>
              </w:rPr>
              <w:t xml:space="preserve"> </w:t>
            </w:r>
            <w:r w:rsidR="00261704" w:rsidRPr="002B1B01">
              <w:rPr>
                <w:rFonts w:cstheme="minorHAnsi"/>
                <w:sz w:val="24"/>
                <w:szCs w:val="24"/>
              </w:rPr>
              <w:t>carry</w:t>
            </w:r>
            <w:r w:rsidRPr="002B1B01">
              <w:rPr>
                <w:rFonts w:cstheme="minorHAnsi"/>
                <w:sz w:val="24"/>
                <w:szCs w:val="24"/>
              </w:rPr>
              <w:t>ing</w:t>
            </w:r>
            <w:r w:rsidR="00261704" w:rsidRPr="002B1B01">
              <w:rPr>
                <w:rFonts w:cstheme="minorHAnsi"/>
                <w:sz w:val="24"/>
                <w:szCs w:val="24"/>
              </w:rPr>
              <w:t xml:space="preserve"> out self-care skills e.g. toileting, dressing, </w:t>
            </w:r>
            <w:r w:rsidR="00B84006" w:rsidRPr="002B1B01">
              <w:rPr>
                <w:rFonts w:cstheme="minorHAnsi"/>
                <w:sz w:val="24"/>
                <w:szCs w:val="24"/>
              </w:rPr>
              <w:t xml:space="preserve">buttons, zips, </w:t>
            </w:r>
            <w:r w:rsidR="00261704" w:rsidRPr="002B1B01">
              <w:rPr>
                <w:rFonts w:cstheme="minorHAnsi"/>
                <w:sz w:val="24"/>
                <w:szCs w:val="24"/>
              </w:rPr>
              <w:t>feeding.</w:t>
            </w:r>
          </w:p>
          <w:p w:rsidR="00261704" w:rsidRPr="002B1B01" w:rsidRDefault="00261704" w:rsidP="00BB74B3">
            <w:pPr>
              <w:tabs>
                <w:tab w:val="left" w:pos="5267"/>
              </w:tabs>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39" w:type="pct"/>
            <w:shd w:val="clear" w:color="auto" w:fill="F2F2F2" w:themeFill="background1" w:themeFillShade="F2"/>
          </w:tcPr>
          <w:p w:rsidR="00261704" w:rsidRPr="002B1B01" w:rsidRDefault="00261704" w:rsidP="00BB74B3">
            <w:pPr>
              <w:rPr>
                <w:rFonts w:cstheme="minorHAnsi"/>
                <w:sz w:val="24"/>
                <w:szCs w:val="24"/>
              </w:rPr>
            </w:pPr>
          </w:p>
        </w:tc>
      </w:tr>
      <w:tr w:rsidR="00261704" w:rsidRPr="002B1B01" w:rsidTr="00BB74B3">
        <w:tc>
          <w:tcPr>
            <w:tcW w:w="5000" w:type="pct"/>
            <w:gridSpan w:val="4"/>
          </w:tcPr>
          <w:p w:rsidR="00261704" w:rsidRPr="002B1B01" w:rsidRDefault="00261704" w:rsidP="00BB74B3">
            <w:pPr>
              <w:rPr>
                <w:rFonts w:cstheme="minorHAnsi"/>
                <w:sz w:val="24"/>
                <w:szCs w:val="24"/>
              </w:rPr>
            </w:pPr>
            <w:r w:rsidRPr="002B1B01">
              <w:rPr>
                <w:rFonts w:cstheme="minorHAnsi"/>
                <w:sz w:val="24"/>
                <w:szCs w:val="24"/>
              </w:rPr>
              <w:t>Comments/evidence</w:t>
            </w: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tc>
      </w:tr>
    </w:tbl>
    <w:p w:rsidR="00B84006" w:rsidRPr="002B1B01" w:rsidRDefault="00B84006">
      <w:pPr>
        <w:rPr>
          <w:rFonts w:cstheme="minorHAnsi"/>
          <w:sz w:val="24"/>
          <w:szCs w:val="24"/>
        </w:rPr>
      </w:pPr>
      <w:r w:rsidRPr="002B1B01">
        <w:rPr>
          <w:rFonts w:cstheme="minorHAnsi"/>
          <w:sz w:val="24"/>
          <w:szCs w:val="24"/>
        </w:rPr>
        <w:br w:type="page"/>
      </w:r>
    </w:p>
    <w:tbl>
      <w:tblPr>
        <w:tblStyle w:val="TableGrid"/>
        <w:tblW w:w="5003" w:type="pct"/>
        <w:tblLook w:val="04A0" w:firstRow="1" w:lastRow="0" w:firstColumn="1" w:lastColumn="0" w:noHBand="0" w:noVBand="1"/>
      </w:tblPr>
      <w:tblGrid>
        <w:gridCol w:w="7183"/>
        <w:gridCol w:w="613"/>
        <w:gridCol w:w="613"/>
        <w:gridCol w:w="612"/>
      </w:tblGrid>
      <w:tr w:rsidR="00261704" w:rsidRPr="002B1B01" w:rsidTr="00BB74B3">
        <w:tc>
          <w:tcPr>
            <w:tcW w:w="5000" w:type="pct"/>
            <w:gridSpan w:val="4"/>
            <w:shd w:val="clear" w:color="auto" w:fill="7030A0"/>
          </w:tcPr>
          <w:p w:rsidR="00261704" w:rsidRPr="002B1B01" w:rsidRDefault="00261704" w:rsidP="00BB74B3">
            <w:pPr>
              <w:rPr>
                <w:rFonts w:cstheme="minorHAnsi"/>
                <w:b/>
                <w:color w:val="FFFFFF" w:themeColor="background1"/>
                <w:sz w:val="24"/>
                <w:szCs w:val="24"/>
              </w:rPr>
            </w:pPr>
            <w:r w:rsidRPr="002B1B01">
              <w:rPr>
                <w:rFonts w:cstheme="minorHAnsi"/>
                <w:b/>
                <w:color w:val="FFFFFF" w:themeColor="background1"/>
                <w:sz w:val="24"/>
                <w:szCs w:val="24"/>
              </w:rPr>
              <w:lastRenderedPageBreak/>
              <w:t>Gross motor/ mobility needs</w:t>
            </w:r>
          </w:p>
          <w:p w:rsidR="00261704" w:rsidRPr="002B1B01" w:rsidRDefault="00261704" w:rsidP="00BB74B3">
            <w:pPr>
              <w:rPr>
                <w:rFonts w:cstheme="minorHAnsi"/>
                <w:color w:val="FFFFFF" w:themeColor="background1"/>
                <w:sz w:val="24"/>
                <w:szCs w:val="24"/>
              </w:rPr>
            </w:pPr>
          </w:p>
        </w:tc>
      </w:tr>
      <w:tr w:rsidR="00BB74B3" w:rsidRPr="002B1B01" w:rsidTr="00BB74B3">
        <w:trPr>
          <w:trHeight w:val="1830"/>
        </w:trPr>
        <w:tc>
          <w:tcPr>
            <w:tcW w:w="3981" w:type="pct"/>
          </w:tcPr>
          <w:p w:rsidR="00BB74B3" w:rsidRPr="002B1B01" w:rsidRDefault="00BB74B3" w:rsidP="00BB74B3">
            <w:pPr>
              <w:rPr>
                <w:rFonts w:cstheme="minorHAnsi"/>
                <w:sz w:val="24"/>
                <w:szCs w:val="24"/>
              </w:rPr>
            </w:pPr>
          </w:p>
          <w:p w:rsidR="00BB74B3" w:rsidRPr="002B1B01" w:rsidRDefault="00BB74B3" w:rsidP="00BB74B3">
            <w:pPr>
              <w:rPr>
                <w:rFonts w:cstheme="minorHAnsi"/>
                <w:sz w:val="24"/>
                <w:szCs w:val="24"/>
              </w:rPr>
            </w:pPr>
          </w:p>
          <w:p w:rsidR="00BB74B3" w:rsidRPr="002B1B01" w:rsidRDefault="00BB74B3" w:rsidP="00BB74B3">
            <w:pPr>
              <w:rPr>
                <w:rFonts w:cstheme="minorHAnsi"/>
                <w:sz w:val="24"/>
                <w:szCs w:val="24"/>
              </w:rPr>
            </w:pPr>
          </w:p>
          <w:p w:rsidR="00BB74B3" w:rsidRPr="002B1B01" w:rsidRDefault="00BB74B3" w:rsidP="00BB74B3">
            <w:pPr>
              <w:tabs>
                <w:tab w:val="left" w:pos="7985"/>
              </w:tabs>
              <w:ind w:right="72"/>
              <w:jc w:val="both"/>
              <w:rPr>
                <w:rFonts w:cstheme="minorHAnsi"/>
                <w:sz w:val="24"/>
                <w:szCs w:val="24"/>
              </w:rPr>
            </w:pPr>
          </w:p>
        </w:tc>
        <w:tc>
          <w:tcPr>
            <w:tcW w:w="340" w:type="pct"/>
            <w:textDirection w:val="tbRl"/>
          </w:tcPr>
          <w:p w:rsidR="00BB74B3" w:rsidRPr="002B1B01" w:rsidRDefault="00BB74B3" w:rsidP="00BB74B3">
            <w:pPr>
              <w:ind w:left="113" w:right="72"/>
              <w:rPr>
                <w:rFonts w:cstheme="minorHAnsi"/>
                <w:b/>
                <w:sz w:val="24"/>
                <w:szCs w:val="24"/>
              </w:rPr>
            </w:pPr>
            <w:r w:rsidRPr="002B1B01">
              <w:rPr>
                <w:rFonts w:cstheme="minorHAnsi"/>
                <w:b/>
                <w:sz w:val="24"/>
                <w:szCs w:val="24"/>
              </w:rPr>
              <w:t>Rarely</w:t>
            </w:r>
            <w:r w:rsidR="00DD0963" w:rsidRPr="002B1B01">
              <w:rPr>
                <w:rFonts w:cstheme="minorHAnsi"/>
                <w:b/>
                <w:sz w:val="24"/>
                <w:szCs w:val="24"/>
              </w:rPr>
              <w:t>/Never</w:t>
            </w:r>
          </w:p>
        </w:tc>
        <w:tc>
          <w:tcPr>
            <w:tcW w:w="340" w:type="pct"/>
            <w:textDirection w:val="tbRl"/>
          </w:tcPr>
          <w:p w:rsidR="00BB74B3" w:rsidRPr="002B1B01" w:rsidRDefault="00BB74B3" w:rsidP="00BB74B3">
            <w:pPr>
              <w:ind w:left="113" w:right="72"/>
              <w:rPr>
                <w:rFonts w:cstheme="minorHAnsi"/>
                <w:b/>
                <w:sz w:val="24"/>
                <w:szCs w:val="24"/>
              </w:rPr>
            </w:pPr>
            <w:r w:rsidRPr="002B1B01">
              <w:rPr>
                <w:rFonts w:cstheme="minorHAnsi"/>
                <w:b/>
                <w:sz w:val="24"/>
                <w:szCs w:val="24"/>
              </w:rPr>
              <w:t>Occasionally</w:t>
            </w:r>
          </w:p>
        </w:tc>
        <w:tc>
          <w:tcPr>
            <w:tcW w:w="339" w:type="pct"/>
            <w:textDirection w:val="tbRl"/>
          </w:tcPr>
          <w:p w:rsidR="00BB74B3" w:rsidRPr="002B1B01" w:rsidRDefault="00BB74B3" w:rsidP="00BB74B3">
            <w:pPr>
              <w:ind w:left="113" w:right="113"/>
              <w:rPr>
                <w:rFonts w:cstheme="minorHAnsi"/>
                <w:b/>
                <w:sz w:val="24"/>
                <w:szCs w:val="24"/>
              </w:rPr>
            </w:pPr>
            <w:r w:rsidRPr="002B1B01">
              <w:rPr>
                <w:rFonts w:cstheme="minorHAnsi"/>
                <w:b/>
                <w:sz w:val="24"/>
                <w:szCs w:val="24"/>
              </w:rPr>
              <w:t>Frequently</w:t>
            </w:r>
          </w:p>
        </w:tc>
      </w:tr>
      <w:tr w:rsidR="00261704" w:rsidRPr="002B1B01" w:rsidTr="001F56F4">
        <w:tc>
          <w:tcPr>
            <w:tcW w:w="3981" w:type="pct"/>
            <w:shd w:val="clear" w:color="auto" w:fill="F2F2F2" w:themeFill="background1" w:themeFillShade="F2"/>
          </w:tcPr>
          <w:p w:rsidR="00261704" w:rsidRPr="002B1B01" w:rsidRDefault="001F56F4" w:rsidP="00BB74B3">
            <w:pPr>
              <w:rPr>
                <w:rFonts w:cstheme="minorHAnsi"/>
                <w:sz w:val="24"/>
                <w:szCs w:val="24"/>
              </w:rPr>
            </w:pPr>
            <w:r w:rsidRPr="002B1B01">
              <w:rPr>
                <w:rFonts w:cstheme="minorHAnsi"/>
                <w:sz w:val="24"/>
                <w:szCs w:val="24"/>
              </w:rPr>
              <w:t>Difficulty with</w:t>
            </w:r>
            <w:r w:rsidR="004E7820" w:rsidRPr="002B1B01">
              <w:rPr>
                <w:rFonts w:cstheme="minorHAnsi"/>
                <w:sz w:val="24"/>
                <w:szCs w:val="24"/>
              </w:rPr>
              <w:t xml:space="preserve"> </w:t>
            </w:r>
            <w:r w:rsidRPr="002B1B01">
              <w:rPr>
                <w:rFonts w:cstheme="minorHAnsi"/>
                <w:sz w:val="24"/>
                <w:szCs w:val="24"/>
              </w:rPr>
              <w:t>moving</w:t>
            </w:r>
            <w:r w:rsidR="00261704" w:rsidRPr="002B1B01">
              <w:rPr>
                <w:rFonts w:cstheme="minorHAnsi"/>
                <w:sz w:val="24"/>
                <w:szCs w:val="24"/>
              </w:rPr>
              <w:t xml:space="preserve"> safely and confidently around the site.</w:t>
            </w:r>
          </w:p>
          <w:p w:rsidR="00261704" w:rsidRPr="002B1B01" w:rsidRDefault="00261704" w:rsidP="00BB74B3">
            <w:pPr>
              <w:tabs>
                <w:tab w:val="left" w:pos="5267"/>
              </w:tabs>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39" w:type="pct"/>
            <w:shd w:val="clear" w:color="auto" w:fill="F2F2F2" w:themeFill="background1" w:themeFillShade="F2"/>
          </w:tcPr>
          <w:p w:rsidR="00261704" w:rsidRPr="002B1B01" w:rsidRDefault="00261704" w:rsidP="00BB74B3">
            <w:pPr>
              <w:rPr>
                <w:rFonts w:cstheme="minorHAnsi"/>
                <w:sz w:val="24"/>
                <w:szCs w:val="24"/>
              </w:rPr>
            </w:pPr>
          </w:p>
        </w:tc>
      </w:tr>
      <w:tr w:rsidR="00261704" w:rsidRPr="002B1B01" w:rsidTr="00BB74B3">
        <w:tc>
          <w:tcPr>
            <w:tcW w:w="5000" w:type="pct"/>
            <w:gridSpan w:val="4"/>
          </w:tcPr>
          <w:p w:rsidR="00261704" w:rsidRPr="002B1B01" w:rsidRDefault="00261704" w:rsidP="00BB74B3">
            <w:pPr>
              <w:rPr>
                <w:rFonts w:cstheme="minorHAnsi"/>
                <w:sz w:val="24"/>
                <w:szCs w:val="24"/>
              </w:rPr>
            </w:pPr>
            <w:r w:rsidRPr="002B1B01">
              <w:rPr>
                <w:rFonts w:cstheme="minorHAnsi"/>
                <w:sz w:val="24"/>
                <w:szCs w:val="24"/>
              </w:rPr>
              <w:t>Comments/evidence</w:t>
            </w: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tc>
      </w:tr>
      <w:tr w:rsidR="00261704" w:rsidRPr="002B1B01" w:rsidTr="001F56F4">
        <w:tc>
          <w:tcPr>
            <w:tcW w:w="3981" w:type="pct"/>
            <w:shd w:val="clear" w:color="auto" w:fill="F2F2F2" w:themeFill="background1" w:themeFillShade="F2"/>
          </w:tcPr>
          <w:p w:rsidR="00261704" w:rsidRPr="002B1B01" w:rsidRDefault="001F56F4" w:rsidP="00BB74B3">
            <w:pPr>
              <w:rPr>
                <w:rFonts w:cstheme="minorHAnsi"/>
                <w:sz w:val="24"/>
                <w:szCs w:val="24"/>
              </w:rPr>
            </w:pPr>
            <w:r w:rsidRPr="002B1B01">
              <w:rPr>
                <w:rFonts w:cstheme="minorHAnsi"/>
                <w:sz w:val="24"/>
                <w:szCs w:val="24"/>
              </w:rPr>
              <w:t>Difficulty with</w:t>
            </w:r>
            <w:r w:rsidR="004E7820" w:rsidRPr="002B1B01">
              <w:rPr>
                <w:rFonts w:cstheme="minorHAnsi"/>
                <w:sz w:val="24"/>
                <w:szCs w:val="24"/>
              </w:rPr>
              <w:t xml:space="preserve"> independently </w:t>
            </w:r>
            <w:r w:rsidR="00261704" w:rsidRPr="002B1B01">
              <w:rPr>
                <w:rFonts w:cstheme="minorHAnsi"/>
                <w:sz w:val="24"/>
                <w:szCs w:val="24"/>
              </w:rPr>
              <w:t>position</w:t>
            </w:r>
            <w:r w:rsidRPr="002B1B01">
              <w:rPr>
                <w:rFonts w:cstheme="minorHAnsi"/>
                <w:sz w:val="24"/>
                <w:szCs w:val="24"/>
              </w:rPr>
              <w:t>ing</w:t>
            </w:r>
            <w:r w:rsidR="00261704" w:rsidRPr="002B1B01">
              <w:rPr>
                <w:rFonts w:cstheme="minorHAnsi"/>
                <w:sz w:val="24"/>
                <w:szCs w:val="24"/>
              </w:rPr>
              <w:t xml:space="preserve"> themselves comfortably in a chair.</w:t>
            </w:r>
          </w:p>
          <w:p w:rsidR="00261704" w:rsidRPr="002B1B01" w:rsidRDefault="00261704" w:rsidP="00BB74B3">
            <w:pPr>
              <w:tabs>
                <w:tab w:val="left" w:pos="5267"/>
              </w:tabs>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39" w:type="pct"/>
            <w:shd w:val="clear" w:color="auto" w:fill="F2F2F2" w:themeFill="background1" w:themeFillShade="F2"/>
          </w:tcPr>
          <w:p w:rsidR="00261704" w:rsidRPr="002B1B01" w:rsidRDefault="00261704" w:rsidP="00BB74B3">
            <w:pPr>
              <w:rPr>
                <w:rFonts w:cstheme="minorHAnsi"/>
                <w:sz w:val="24"/>
                <w:szCs w:val="24"/>
              </w:rPr>
            </w:pPr>
          </w:p>
        </w:tc>
      </w:tr>
      <w:tr w:rsidR="00261704" w:rsidRPr="002B1B01" w:rsidTr="00BB74B3">
        <w:tc>
          <w:tcPr>
            <w:tcW w:w="5000" w:type="pct"/>
            <w:gridSpan w:val="4"/>
          </w:tcPr>
          <w:p w:rsidR="00261704" w:rsidRPr="002B1B01" w:rsidRDefault="00261704" w:rsidP="00BB74B3">
            <w:pPr>
              <w:rPr>
                <w:rFonts w:cstheme="minorHAnsi"/>
                <w:sz w:val="24"/>
                <w:szCs w:val="24"/>
              </w:rPr>
            </w:pPr>
            <w:r w:rsidRPr="002B1B01">
              <w:rPr>
                <w:rFonts w:cstheme="minorHAnsi"/>
                <w:sz w:val="24"/>
                <w:szCs w:val="24"/>
              </w:rPr>
              <w:t>Comments/evidence</w:t>
            </w: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tc>
      </w:tr>
      <w:tr w:rsidR="00261704" w:rsidRPr="002B1B01" w:rsidTr="001F56F4">
        <w:tc>
          <w:tcPr>
            <w:tcW w:w="3981" w:type="pct"/>
            <w:shd w:val="clear" w:color="auto" w:fill="F2F2F2" w:themeFill="background1" w:themeFillShade="F2"/>
          </w:tcPr>
          <w:p w:rsidR="00261704" w:rsidRPr="002B1B01" w:rsidRDefault="001F56F4" w:rsidP="00BB74B3">
            <w:pPr>
              <w:rPr>
                <w:rFonts w:cstheme="minorHAnsi"/>
                <w:sz w:val="24"/>
                <w:szCs w:val="24"/>
              </w:rPr>
            </w:pPr>
            <w:r w:rsidRPr="002B1B01">
              <w:rPr>
                <w:rFonts w:cstheme="minorHAnsi"/>
                <w:sz w:val="24"/>
                <w:szCs w:val="24"/>
              </w:rPr>
              <w:t>Difficulty with</w:t>
            </w:r>
            <w:r w:rsidR="004E7820" w:rsidRPr="002B1B01">
              <w:rPr>
                <w:rFonts w:cstheme="minorHAnsi"/>
                <w:sz w:val="24"/>
                <w:szCs w:val="24"/>
              </w:rPr>
              <w:t xml:space="preserve"> independently </w:t>
            </w:r>
            <w:r w:rsidRPr="002B1B01">
              <w:rPr>
                <w:rFonts w:cstheme="minorHAnsi"/>
                <w:sz w:val="24"/>
                <w:szCs w:val="24"/>
              </w:rPr>
              <w:t>participating</w:t>
            </w:r>
            <w:r w:rsidR="00261704" w:rsidRPr="002B1B01">
              <w:rPr>
                <w:rFonts w:cstheme="minorHAnsi"/>
                <w:sz w:val="24"/>
                <w:szCs w:val="24"/>
              </w:rPr>
              <w:t xml:space="preserve"> fully and safely in P.E and sports activities.</w:t>
            </w:r>
          </w:p>
          <w:p w:rsidR="00261704" w:rsidRPr="002B1B01" w:rsidRDefault="00261704" w:rsidP="00BB74B3">
            <w:pPr>
              <w:tabs>
                <w:tab w:val="left" w:pos="5267"/>
              </w:tabs>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39" w:type="pct"/>
            <w:shd w:val="clear" w:color="auto" w:fill="F2F2F2" w:themeFill="background1" w:themeFillShade="F2"/>
          </w:tcPr>
          <w:p w:rsidR="00261704" w:rsidRPr="002B1B01" w:rsidRDefault="00261704" w:rsidP="00BB74B3">
            <w:pPr>
              <w:rPr>
                <w:rFonts w:cstheme="minorHAnsi"/>
                <w:sz w:val="24"/>
                <w:szCs w:val="24"/>
              </w:rPr>
            </w:pPr>
          </w:p>
        </w:tc>
      </w:tr>
      <w:tr w:rsidR="00261704" w:rsidRPr="002B1B01" w:rsidTr="00BB74B3">
        <w:tc>
          <w:tcPr>
            <w:tcW w:w="5000" w:type="pct"/>
            <w:gridSpan w:val="4"/>
          </w:tcPr>
          <w:p w:rsidR="00261704" w:rsidRPr="002B1B01" w:rsidRDefault="00261704" w:rsidP="00BB74B3">
            <w:pPr>
              <w:rPr>
                <w:rFonts w:cstheme="minorHAnsi"/>
                <w:sz w:val="24"/>
                <w:szCs w:val="24"/>
              </w:rPr>
            </w:pPr>
            <w:r w:rsidRPr="002B1B01">
              <w:rPr>
                <w:rFonts w:cstheme="minorHAnsi"/>
                <w:sz w:val="24"/>
                <w:szCs w:val="24"/>
              </w:rPr>
              <w:t>Comments/evidence</w:t>
            </w: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tc>
      </w:tr>
      <w:tr w:rsidR="00B84006" w:rsidRPr="002B1B01" w:rsidTr="00B84006">
        <w:tc>
          <w:tcPr>
            <w:tcW w:w="5000" w:type="pct"/>
            <w:gridSpan w:val="4"/>
            <w:shd w:val="clear" w:color="auto" w:fill="F2F2F2" w:themeFill="background1" w:themeFillShade="F2"/>
          </w:tcPr>
          <w:p w:rsidR="00B84006" w:rsidRPr="002B1B01" w:rsidRDefault="00B84006" w:rsidP="00BB74B3">
            <w:pPr>
              <w:rPr>
                <w:rFonts w:cstheme="minorHAnsi"/>
                <w:sz w:val="24"/>
                <w:szCs w:val="24"/>
              </w:rPr>
            </w:pPr>
            <w:r w:rsidRPr="002B1B01">
              <w:rPr>
                <w:rFonts w:cstheme="minorHAnsi"/>
                <w:sz w:val="24"/>
                <w:szCs w:val="24"/>
              </w:rPr>
              <w:t>Difficulty with developing physical skills involving co-ordination.</w:t>
            </w:r>
          </w:p>
          <w:p w:rsidR="00B84006" w:rsidRPr="002B1B01" w:rsidRDefault="00B84006" w:rsidP="00BB74B3">
            <w:pPr>
              <w:rPr>
                <w:rFonts w:cstheme="minorHAnsi"/>
                <w:sz w:val="24"/>
                <w:szCs w:val="24"/>
              </w:rPr>
            </w:pPr>
            <w:r w:rsidRPr="002B1B01">
              <w:rPr>
                <w:rFonts w:cstheme="minorHAnsi"/>
                <w:sz w:val="24"/>
                <w:szCs w:val="24"/>
              </w:rPr>
              <w:t>e.g. skipping, climbing, jumping</w:t>
            </w:r>
          </w:p>
          <w:p w:rsidR="00B84006" w:rsidRPr="002B1B01" w:rsidRDefault="00B84006" w:rsidP="00BB74B3">
            <w:pPr>
              <w:rPr>
                <w:rFonts w:cstheme="minorHAnsi"/>
                <w:sz w:val="24"/>
                <w:szCs w:val="24"/>
              </w:rPr>
            </w:pPr>
          </w:p>
        </w:tc>
      </w:tr>
      <w:tr w:rsidR="00B84006" w:rsidRPr="002B1B01" w:rsidTr="00B84006">
        <w:tc>
          <w:tcPr>
            <w:tcW w:w="5000" w:type="pct"/>
            <w:gridSpan w:val="4"/>
            <w:shd w:val="clear" w:color="auto" w:fill="auto"/>
          </w:tcPr>
          <w:p w:rsidR="00B84006" w:rsidRPr="002B1B01" w:rsidRDefault="00B84006" w:rsidP="00B84006">
            <w:pPr>
              <w:rPr>
                <w:rFonts w:cstheme="minorHAnsi"/>
                <w:sz w:val="24"/>
                <w:szCs w:val="24"/>
              </w:rPr>
            </w:pPr>
            <w:r w:rsidRPr="002B1B01">
              <w:rPr>
                <w:rFonts w:cstheme="minorHAnsi"/>
                <w:sz w:val="24"/>
                <w:szCs w:val="24"/>
              </w:rPr>
              <w:t>Comments/evidence</w:t>
            </w: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tc>
      </w:tr>
      <w:tr w:rsidR="00B84006" w:rsidRPr="002B1B01" w:rsidTr="001F56F4">
        <w:tc>
          <w:tcPr>
            <w:tcW w:w="3981" w:type="pct"/>
            <w:shd w:val="clear" w:color="auto" w:fill="F2F2F2" w:themeFill="background1" w:themeFillShade="F2"/>
          </w:tcPr>
          <w:p w:rsidR="00B84006" w:rsidRPr="002B1B01" w:rsidRDefault="00B84006" w:rsidP="004E7820">
            <w:pPr>
              <w:rPr>
                <w:rFonts w:cstheme="minorHAnsi"/>
                <w:sz w:val="24"/>
                <w:szCs w:val="24"/>
              </w:rPr>
            </w:pPr>
            <w:r w:rsidRPr="002B1B01">
              <w:rPr>
                <w:rFonts w:cstheme="minorHAnsi"/>
                <w:sz w:val="24"/>
                <w:szCs w:val="24"/>
              </w:rPr>
              <w:t>Difficulty with developing physical skills involving hand-eye co-ordination.</w:t>
            </w:r>
          </w:p>
          <w:p w:rsidR="00B84006" w:rsidRPr="002B1B01" w:rsidRDefault="00B84006" w:rsidP="004E7820">
            <w:pPr>
              <w:rPr>
                <w:rFonts w:cstheme="minorHAnsi"/>
                <w:sz w:val="24"/>
                <w:szCs w:val="24"/>
              </w:rPr>
            </w:pPr>
            <w:r w:rsidRPr="002B1B01">
              <w:rPr>
                <w:rFonts w:cstheme="minorHAnsi"/>
                <w:sz w:val="24"/>
                <w:szCs w:val="24"/>
              </w:rPr>
              <w:t>e.g. throwing and catching, bat and ball skills</w:t>
            </w:r>
          </w:p>
          <w:p w:rsidR="00B84006" w:rsidRPr="002B1B01" w:rsidRDefault="00B84006" w:rsidP="004E7820">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39" w:type="pct"/>
            <w:shd w:val="clear" w:color="auto" w:fill="F2F2F2" w:themeFill="background1" w:themeFillShade="F2"/>
          </w:tcPr>
          <w:p w:rsidR="00B84006" w:rsidRPr="002B1B01" w:rsidRDefault="00B84006" w:rsidP="00BB74B3">
            <w:pPr>
              <w:rPr>
                <w:rFonts w:cstheme="minorHAnsi"/>
                <w:sz w:val="24"/>
                <w:szCs w:val="24"/>
              </w:rPr>
            </w:pPr>
          </w:p>
        </w:tc>
      </w:tr>
      <w:tr w:rsidR="00B84006" w:rsidRPr="002B1B01" w:rsidTr="00B84006">
        <w:tc>
          <w:tcPr>
            <w:tcW w:w="5000" w:type="pct"/>
            <w:gridSpan w:val="4"/>
            <w:shd w:val="clear" w:color="auto" w:fill="auto"/>
          </w:tcPr>
          <w:p w:rsidR="00B84006" w:rsidRPr="002B1B01" w:rsidRDefault="00B84006" w:rsidP="00B84006">
            <w:pPr>
              <w:rPr>
                <w:rFonts w:cstheme="minorHAnsi"/>
                <w:sz w:val="24"/>
                <w:szCs w:val="24"/>
              </w:rPr>
            </w:pPr>
            <w:r w:rsidRPr="002B1B01">
              <w:rPr>
                <w:rFonts w:cstheme="minorHAnsi"/>
                <w:sz w:val="24"/>
                <w:szCs w:val="24"/>
              </w:rPr>
              <w:t>Comments/evidence</w:t>
            </w: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tc>
      </w:tr>
    </w:tbl>
    <w:p w:rsidR="00B84006" w:rsidRPr="002B1B01" w:rsidRDefault="00B84006">
      <w:pPr>
        <w:rPr>
          <w:rFonts w:cstheme="minorHAnsi"/>
          <w:sz w:val="24"/>
          <w:szCs w:val="24"/>
        </w:rPr>
      </w:pPr>
      <w:r w:rsidRPr="002B1B01">
        <w:rPr>
          <w:rFonts w:cstheme="minorHAnsi"/>
          <w:sz w:val="24"/>
          <w:szCs w:val="24"/>
        </w:rPr>
        <w:br w:type="page"/>
      </w:r>
    </w:p>
    <w:tbl>
      <w:tblPr>
        <w:tblStyle w:val="TableGrid"/>
        <w:tblW w:w="5003" w:type="pct"/>
        <w:tblLook w:val="04A0" w:firstRow="1" w:lastRow="0" w:firstColumn="1" w:lastColumn="0" w:noHBand="0" w:noVBand="1"/>
      </w:tblPr>
      <w:tblGrid>
        <w:gridCol w:w="7183"/>
        <w:gridCol w:w="613"/>
        <w:gridCol w:w="613"/>
        <w:gridCol w:w="612"/>
      </w:tblGrid>
      <w:tr w:rsidR="00B84006" w:rsidRPr="002B1B01" w:rsidTr="007D24C2">
        <w:tc>
          <w:tcPr>
            <w:tcW w:w="5000" w:type="pct"/>
            <w:gridSpan w:val="4"/>
            <w:shd w:val="clear" w:color="auto" w:fill="7030A0"/>
          </w:tcPr>
          <w:p w:rsidR="00B84006" w:rsidRPr="002B1B01" w:rsidRDefault="00B84006" w:rsidP="007D24C2">
            <w:pPr>
              <w:rPr>
                <w:rFonts w:cstheme="minorHAnsi"/>
                <w:b/>
                <w:color w:val="FFFFFF" w:themeColor="background1"/>
                <w:sz w:val="24"/>
                <w:szCs w:val="24"/>
              </w:rPr>
            </w:pPr>
            <w:r w:rsidRPr="002B1B01">
              <w:rPr>
                <w:rFonts w:cstheme="minorHAnsi"/>
                <w:b/>
                <w:color w:val="FFFFFF" w:themeColor="background1"/>
                <w:sz w:val="24"/>
                <w:szCs w:val="24"/>
              </w:rPr>
              <w:lastRenderedPageBreak/>
              <w:t>Gross motor/ mobility needs</w:t>
            </w:r>
          </w:p>
          <w:p w:rsidR="00B84006" w:rsidRPr="002B1B01" w:rsidRDefault="00B84006" w:rsidP="007D24C2">
            <w:pPr>
              <w:rPr>
                <w:rFonts w:cstheme="minorHAnsi"/>
                <w:color w:val="FFFFFF" w:themeColor="background1"/>
                <w:sz w:val="24"/>
                <w:szCs w:val="24"/>
              </w:rPr>
            </w:pPr>
          </w:p>
        </w:tc>
      </w:tr>
      <w:tr w:rsidR="00B84006" w:rsidRPr="002B1B01" w:rsidTr="007D24C2">
        <w:trPr>
          <w:trHeight w:val="1830"/>
        </w:trPr>
        <w:tc>
          <w:tcPr>
            <w:tcW w:w="3981" w:type="pct"/>
          </w:tcPr>
          <w:p w:rsidR="00B84006" w:rsidRPr="002B1B01" w:rsidRDefault="00B84006" w:rsidP="007D24C2">
            <w:pPr>
              <w:rPr>
                <w:rFonts w:cstheme="minorHAnsi"/>
                <w:sz w:val="24"/>
                <w:szCs w:val="24"/>
              </w:rPr>
            </w:pPr>
          </w:p>
          <w:p w:rsidR="00B84006" w:rsidRPr="002B1B01" w:rsidRDefault="00B84006" w:rsidP="007D24C2">
            <w:pPr>
              <w:rPr>
                <w:rFonts w:cstheme="minorHAnsi"/>
                <w:sz w:val="24"/>
                <w:szCs w:val="24"/>
              </w:rPr>
            </w:pPr>
          </w:p>
          <w:p w:rsidR="00B84006" w:rsidRPr="002B1B01" w:rsidRDefault="00B84006" w:rsidP="007D24C2">
            <w:pPr>
              <w:rPr>
                <w:rFonts w:cstheme="minorHAnsi"/>
                <w:sz w:val="24"/>
                <w:szCs w:val="24"/>
              </w:rPr>
            </w:pPr>
          </w:p>
          <w:p w:rsidR="00B84006" w:rsidRPr="002B1B01" w:rsidRDefault="00B84006" w:rsidP="007D24C2">
            <w:pPr>
              <w:tabs>
                <w:tab w:val="left" w:pos="7985"/>
              </w:tabs>
              <w:ind w:right="72"/>
              <w:jc w:val="both"/>
              <w:rPr>
                <w:rFonts w:cstheme="minorHAnsi"/>
                <w:sz w:val="24"/>
                <w:szCs w:val="24"/>
              </w:rPr>
            </w:pPr>
          </w:p>
        </w:tc>
        <w:tc>
          <w:tcPr>
            <w:tcW w:w="340" w:type="pct"/>
            <w:textDirection w:val="tbRl"/>
          </w:tcPr>
          <w:p w:rsidR="00B84006" w:rsidRPr="002B1B01" w:rsidRDefault="00B84006" w:rsidP="007D24C2">
            <w:pPr>
              <w:ind w:left="113" w:right="72"/>
              <w:rPr>
                <w:rFonts w:cstheme="minorHAnsi"/>
                <w:b/>
                <w:sz w:val="24"/>
                <w:szCs w:val="24"/>
              </w:rPr>
            </w:pPr>
            <w:r w:rsidRPr="002B1B01">
              <w:rPr>
                <w:rFonts w:cstheme="minorHAnsi"/>
                <w:b/>
                <w:sz w:val="24"/>
                <w:szCs w:val="24"/>
              </w:rPr>
              <w:t>Rarely/Never</w:t>
            </w:r>
          </w:p>
        </w:tc>
        <w:tc>
          <w:tcPr>
            <w:tcW w:w="340" w:type="pct"/>
            <w:textDirection w:val="tbRl"/>
          </w:tcPr>
          <w:p w:rsidR="00B84006" w:rsidRPr="002B1B01" w:rsidRDefault="00B84006" w:rsidP="007D24C2">
            <w:pPr>
              <w:ind w:left="113" w:right="72"/>
              <w:rPr>
                <w:rFonts w:cstheme="minorHAnsi"/>
                <w:b/>
                <w:sz w:val="24"/>
                <w:szCs w:val="24"/>
              </w:rPr>
            </w:pPr>
            <w:r w:rsidRPr="002B1B01">
              <w:rPr>
                <w:rFonts w:cstheme="minorHAnsi"/>
                <w:b/>
                <w:sz w:val="24"/>
                <w:szCs w:val="24"/>
              </w:rPr>
              <w:t>Occasionally</w:t>
            </w:r>
          </w:p>
        </w:tc>
        <w:tc>
          <w:tcPr>
            <w:tcW w:w="339" w:type="pct"/>
            <w:textDirection w:val="tbRl"/>
          </w:tcPr>
          <w:p w:rsidR="00B84006" w:rsidRPr="002B1B01" w:rsidRDefault="00B84006" w:rsidP="007D24C2">
            <w:pPr>
              <w:ind w:left="113" w:right="113"/>
              <w:rPr>
                <w:rFonts w:cstheme="minorHAnsi"/>
                <w:b/>
                <w:sz w:val="24"/>
                <w:szCs w:val="24"/>
              </w:rPr>
            </w:pPr>
            <w:r w:rsidRPr="002B1B01">
              <w:rPr>
                <w:rFonts w:cstheme="minorHAnsi"/>
                <w:b/>
                <w:sz w:val="24"/>
                <w:szCs w:val="24"/>
              </w:rPr>
              <w:t>Frequently</w:t>
            </w:r>
          </w:p>
        </w:tc>
      </w:tr>
      <w:tr w:rsidR="00B84006" w:rsidRPr="002B1B01" w:rsidTr="001F56F4">
        <w:tc>
          <w:tcPr>
            <w:tcW w:w="3981" w:type="pct"/>
            <w:shd w:val="clear" w:color="auto" w:fill="F2F2F2" w:themeFill="background1" w:themeFillShade="F2"/>
          </w:tcPr>
          <w:p w:rsidR="00B84006" w:rsidRPr="002B1B01" w:rsidRDefault="00B84006" w:rsidP="004E7820">
            <w:pPr>
              <w:rPr>
                <w:rFonts w:cstheme="minorHAnsi"/>
                <w:sz w:val="24"/>
                <w:szCs w:val="24"/>
              </w:rPr>
            </w:pPr>
            <w:r w:rsidRPr="002B1B01">
              <w:rPr>
                <w:rFonts w:cstheme="minorHAnsi"/>
                <w:sz w:val="24"/>
                <w:szCs w:val="24"/>
              </w:rPr>
              <w:t>Difficulty with developing skills involving balance.</w:t>
            </w:r>
          </w:p>
          <w:p w:rsidR="00B84006" w:rsidRPr="002B1B01" w:rsidRDefault="00B84006" w:rsidP="004E7820">
            <w:pPr>
              <w:rPr>
                <w:rFonts w:cstheme="minorHAnsi"/>
                <w:sz w:val="24"/>
                <w:szCs w:val="24"/>
              </w:rPr>
            </w:pPr>
            <w:r w:rsidRPr="002B1B01">
              <w:rPr>
                <w:rFonts w:cstheme="minorHAnsi"/>
                <w:sz w:val="24"/>
                <w:szCs w:val="24"/>
              </w:rPr>
              <w:t>e.g. walking along a beam, standing on one foot</w:t>
            </w:r>
          </w:p>
          <w:p w:rsidR="00B84006" w:rsidRPr="002B1B01" w:rsidRDefault="00B84006" w:rsidP="004E7820">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39" w:type="pct"/>
            <w:shd w:val="clear" w:color="auto" w:fill="F2F2F2" w:themeFill="background1" w:themeFillShade="F2"/>
          </w:tcPr>
          <w:p w:rsidR="00B84006" w:rsidRPr="002B1B01" w:rsidRDefault="00B84006" w:rsidP="00BB74B3">
            <w:pPr>
              <w:rPr>
                <w:rFonts w:cstheme="minorHAnsi"/>
                <w:sz w:val="24"/>
                <w:szCs w:val="24"/>
              </w:rPr>
            </w:pPr>
          </w:p>
        </w:tc>
      </w:tr>
      <w:tr w:rsidR="00B84006" w:rsidRPr="002B1B01" w:rsidTr="00B84006">
        <w:tc>
          <w:tcPr>
            <w:tcW w:w="5000" w:type="pct"/>
            <w:gridSpan w:val="4"/>
            <w:shd w:val="clear" w:color="auto" w:fill="auto"/>
          </w:tcPr>
          <w:p w:rsidR="00B84006" w:rsidRPr="002B1B01" w:rsidRDefault="00B84006" w:rsidP="00B84006">
            <w:pPr>
              <w:rPr>
                <w:rFonts w:cstheme="minorHAnsi"/>
                <w:sz w:val="24"/>
                <w:szCs w:val="24"/>
              </w:rPr>
            </w:pPr>
            <w:r w:rsidRPr="002B1B01">
              <w:rPr>
                <w:rFonts w:cstheme="minorHAnsi"/>
                <w:sz w:val="24"/>
                <w:szCs w:val="24"/>
              </w:rPr>
              <w:t>Comments/evidence</w:t>
            </w: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p w:rsidR="00B84006" w:rsidRPr="002B1B01" w:rsidRDefault="00B84006" w:rsidP="00BB74B3">
            <w:pPr>
              <w:rPr>
                <w:rFonts w:cstheme="minorHAnsi"/>
                <w:sz w:val="24"/>
                <w:szCs w:val="24"/>
              </w:rPr>
            </w:pPr>
          </w:p>
        </w:tc>
      </w:tr>
      <w:tr w:rsidR="00B84006" w:rsidRPr="002B1B01" w:rsidTr="001F56F4">
        <w:tc>
          <w:tcPr>
            <w:tcW w:w="3981" w:type="pct"/>
            <w:shd w:val="clear" w:color="auto" w:fill="F2F2F2" w:themeFill="background1" w:themeFillShade="F2"/>
          </w:tcPr>
          <w:p w:rsidR="00B84006" w:rsidRPr="002B1B01" w:rsidRDefault="00B84006" w:rsidP="004E7820">
            <w:pPr>
              <w:rPr>
                <w:rFonts w:cstheme="minorHAnsi"/>
                <w:sz w:val="24"/>
                <w:szCs w:val="24"/>
              </w:rPr>
            </w:pPr>
            <w:r w:rsidRPr="002B1B01">
              <w:rPr>
                <w:rFonts w:cstheme="minorHAnsi"/>
                <w:sz w:val="24"/>
                <w:szCs w:val="24"/>
              </w:rPr>
              <w:t>Difficulty with developing skills involving bi-lateral integration</w:t>
            </w:r>
            <w:r w:rsidR="00DE6242" w:rsidRPr="002B1B01">
              <w:rPr>
                <w:rFonts w:cstheme="minorHAnsi"/>
                <w:sz w:val="24"/>
                <w:szCs w:val="24"/>
              </w:rPr>
              <w:t xml:space="preserve"> and crossing the mid-line</w:t>
            </w:r>
            <w:r w:rsidRPr="002B1B01">
              <w:rPr>
                <w:rFonts w:cstheme="minorHAnsi"/>
                <w:sz w:val="24"/>
                <w:szCs w:val="24"/>
              </w:rPr>
              <w:t>.</w:t>
            </w:r>
          </w:p>
          <w:p w:rsidR="00B84006" w:rsidRPr="002B1B01" w:rsidRDefault="00B84006" w:rsidP="004E7820">
            <w:pPr>
              <w:rPr>
                <w:rFonts w:cstheme="minorHAnsi"/>
                <w:sz w:val="24"/>
                <w:szCs w:val="24"/>
              </w:rPr>
            </w:pPr>
            <w:r w:rsidRPr="002B1B01">
              <w:rPr>
                <w:rFonts w:cstheme="minorHAnsi"/>
                <w:sz w:val="24"/>
                <w:szCs w:val="24"/>
              </w:rPr>
              <w:t xml:space="preserve">e.g. </w:t>
            </w:r>
          </w:p>
          <w:p w:rsidR="00DE6242" w:rsidRPr="002B1B01" w:rsidRDefault="00DE6242" w:rsidP="004E7820">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40" w:type="pct"/>
            <w:shd w:val="clear" w:color="auto" w:fill="F2F2F2" w:themeFill="background1" w:themeFillShade="F2"/>
          </w:tcPr>
          <w:p w:rsidR="00B84006" w:rsidRPr="002B1B01" w:rsidRDefault="00B84006" w:rsidP="00BB74B3">
            <w:pPr>
              <w:rPr>
                <w:rFonts w:cstheme="minorHAnsi"/>
                <w:sz w:val="24"/>
                <w:szCs w:val="24"/>
              </w:rPr>
            </w:pPr>
          </w:p>
        </w:tc>
        <w:tc>
          <w:tcPr>
            <w:tcW w:w="339" w:type="pct"/>
            <w:shd w:val="clear" w:color="auto" w:fill="F2F2F2" w:themeFill="background1" w:themeFillShade="F2"/>
          </w:tcPr>
          <w:p w:rsidR="00B84006" w:rsidRPr="002B1B01" w:rsidRDefault="00B84006" w:rsidP="00BB74B3">
            <w:pPr>
              <w:rPr>
                <w:rFonts w:cstheme="minorHAnsi"/>
                <w:sz w:val="24"/>
                <w:szCs w:val="24"/>
              </w:rPr>
            </w:pPr>
          </w:p>
        </w:tc>
      </w:tr>
      <w:tr w:rsidR="00DE6242" w:rsidRPr="002B1B01" w:rsidTr="00DE6242">
        <w:tc>
          <w:tcPr>
            <w:tcW w:w="5000" w:type="pct"/>
            <w:gridSpan w:val="4"/>
            <w:shd w:val="clear" w:color="auto" w:fill="auto"/>
          </w:tcPr>
          <w:p w:rsidR="00DE6242" w:rsidRPr="002B1B01" w:rsidRDefault="00DE6242" w:rsidP="00DE6242">
            <w:pPr>
              <w:rPr>
                <w:rFonts w:cstheme="minorHAnsi"/>
                <w:sz w:val="24"/>
                <w:szCs w:val="24"/>
              </w:rPr>
            </w:pPr>
            <w:r w:rsidRPr="002B1B01">
              <w:rPr>
                <w:rFonts w:cstheme="minorHAnsi"/>
                <w:sz w:val="24"/>
                <w:szCs w:val="24"/>
              </w:rPr>
              <w:t>Comments/evidence</w:t>
            </w:r>
          </w:p>
          <w:p w:rsidR="00DE6242" w:rsidRPr="002B1B01" w:rsidRDefault="00DE6242" w:rsidP="00BB74B3">
            <w:pPr>
              <w:rPr>
                <w:rFonts w:cstheme="minorHAnsi"/>
                <w:sz w:val="24"/>
                <w:szCs w:val="24"/>
              </w:rPr>
            </w:pPr>
          </w:p>
          <w:p w:rsidR="00DE6242" w:rsidRPr="002B1B01" w:rsidRDefault="00DE6242" w:rsidP="00BB74B3">
            <w:pPr>
              <w:rPr>
                <w:rFonts w:cstheme="minorHAnsi"/>
                <w:sz w:val="24"/>
                <w:szCs w:val="24"/>
              </w:rPr>
            </w:pPr>
          </w:p>
          <w:p w:rsidR="00DE6242" w:rsidRPr="002B1B01" w:rsidRDefault="00DE6242" w:rsidP="00BB74B3">
            <w:pPr>
              <w:rPr>
                <w:rFonts w:cstheme="minorHAnsi"/>
                <w:sz w:val="24"/>
                <w:szCs w:val="24"/>
              </w:rPr>
            </w:pPr>
          </w:p>
        </w:tc>
      </w:tr>
      <w:tr w:rsidR="00DE6242" w:rsidRPr="002B1B01" w:rsidTr="001F56F4">
        <w:tc>
          <w:tcPr>
            <w:tcW w:w="3981" w:type="pct"/>
            <w:shd w:val="clear" w:color="auto" w:fill="F2F2F2" w:themeFill="background1" w:themeFillShade="F2"/>
          </w:tcPr>
          <w:p w:rsidR="00DE6242" w:rsidRPr="002B1B01" w:rsidRDefault="00DE6242" w:rsidP="004E7820">
            <w:pPr>
              <w:rPr>
                <w:rFonts w:cstheme="minorHAnsi"/>
                <w:sz w:val="24"/>
                <w:szCs w:val="24"/>
              </w:rPr>
            </w:pPr>
            <w:r w:rsidRPr="002B1B01">
              <w:rPr>
                <w:rFonts w:cstheme="minorHAnsi"/>
                <w:sz w:val="24"/>
                <w:szCs w:val="24"/>
              </w:rPr>
              <w:t>Difficulty with developing skills involving spatial awareness.</w:t>
            </w:r>
          </w:p>
          <w:p w:rsidR="00DE6242" w:rsidRPr="002B1B01" w:rsidRDefault="00DE6242" w:rsidP="004E7820">
            <w:pPr>
              <w:rPr>
                <w:rFonts w:cstheme="minorHAnsi"/>
                <w:sz w:val="24"/>
                <w:szCs w:val="24"/>
              </w:rPr>
            </w:pPr>
            <w:r w:rsidRPr="002B1B01">
              <w:rPr>
                <w:rFonts w:cstheme="minorHAnsi"/>
                <w:sz w:val="24"/>
                <w:szCs w:val="24"/>
              </w:rPr>
              <w:t>e.g. moving around classroom without bumping into things, running games without bumping into people</w:t>
            </w:r>
          </w:p>
          <w:p w:rsidR="00DE6242" w:rsidRPr="002B1B01" w:rsidRDefault="00DE6242" w:rsidP="004E7820">
            <w:pPr>
              <w:rPr>
                <w:rFonts w:cstheme="minorHAnsi"/>
                <w:sz w:val="24"/>
                <w:szCs w:val="24"/>
              </w:rPr>
            </w:pPr>
          </w:p>
        </w:tc>
        <w:tc>
          <w:tcPr>
            <w:tcW w:w="340" w:type="pct"/>
            <w:shd w:val="clear" w:color="auto" w:fill="F2F2F2" w:themeFill="background1" w:themeFillShade="F2"/>
          </w:tcPr>
          <w:p w:rsidR="00DE6242" w:rsidRPr="002B1B01" w:rsidRDefault="00DE6242" w:rsidP="00BB74B3">
            <w:pPr>
              <w:rPr>
                <w:rFonts w:cstheme="minorHAnsi"/>
                <w:sz w:val="24"/>
                <w:szCs w:val="24"/>
              </w:rPr>
            </w:pPr>
          </w:p>
        </w:tc>
        <w:tc>
          <w:tcPr>
            <w:tcW w:w="340" w:type="pct"/>
            <w:shd w:val="clear" w:color="auto" w:fill="F2F2F2" w:themeFill="background1" w:themeFillShade="F2"/>
          </w:tcPr>
          <w:p w:rsidR="00DE6242" w:rsidRPr="002B1B01" w:rsidRDefault="00DE6242" w:rsidP="00BB74B3">
            <w:pPr>
              <w:rPr>
                <w:rFonts w:cstheme="minorHAnsi"/>
                <w:sz w:val="24"/>
                <w:szCs w:val="24"/>
              </w:rPr>
            </w:pPr>
          </w:p>
        </w:tc>
        <w:tc>
          <w:tcPr>
            <w:tcW w:w="339" w:type="pct"/>
            <w:shd w:val="clear" w:color="auto" w:fill="F2F2F2" w:themeFill="background1" w:themeFillShade="F2"/>
          </w:tcPr>
          <w:p w:rsidR="00DE6242" w:rsidRPr="002B1B01" w:rsidRDefault="00DE6242" w:rsidP="00BB74B3">
            <w:pPr>
              <w:rPr>
                <w:rFonts w:cstheme="minorHAnsi"/>
                <w:sz w:val="24"/>
                <w:szCs w:val="24"/>
              </w:rPr>
            </w:pPr>
          </w:p>
        </w:tc>
      </w:tr>
      <w:tr w:rsidR="00DE6242" w:rsidRPr="002B1B01" w:rsidTr="00DE6242">
        <w:tc>
          <w:tcPr>
            <w:tcW w:w="5000" w:type="pct"/>
            <w:gridSpan w:val="4"/>
            <w:shd w:val="clear" w:color="auto" w:fill="auto"/>
          </w:tcPr>
          <w:p w:rsidR="00DE6242" w:rsidRPr="002B1B01" w:rsidRDefault="00DE6242" w:rsidP="00DE6242">
            <w:pPr>
              <w:rPr>
                <w:rFonts w:cstheme="minorHAnsi"/>
                <w:sz w:val="24"/>
                <w:szCs w:val="24"/>
              </w:rPr>
            </w:pPr>
            <w:r w:rsidRPr="002B1B01">
              <w:rPr>
                <w:rFonts w:cstheme="minorHAnsi"/>
                <w:sz w:val="24"/>
                <w:szCs w:val="24"/>
              </w:rPr>
              <w:t>Comments/evidence</w:t>
            </w:r>
          </w:p>
          <w:p w:rsidR="00DE6242" w:rsidRPr="002B1B01" w:rsidRDefault="00DE6242" w:rsidP="00BB74B3">
            <w:pPr>
              <w:rPr>
                <w:rFonts w:cstheme="minorHAnsi"/>
                <w:sz w:val="24"/>
                <w:szCs w:val="24"/>
              </w:rPr>
            </w:pPr>
          </w:p>
          <w:p w:rsidR="00DE6242" w:rsidRPr="002B1B01" w:rsidRDefault="00DE6242" w:rsidP="00BB74B3">
            <w:pPr>
              <w:rPr>
                <w:rFonts w:cstheme="minorHAnsi"/>
                <w:sz w:val="24"/>
                <w:szCs w:val="24"/>
              </w:rPr>
            </w:pPr>
          </w:p>
          <w:p w:rsidR="00DE6242" w:rsidRPr="002B1B01" w:rsidRDefault="00DE6242" w:rsidP="00BB74B3">
            <w:pPr>
              <w:rPr>
                <w:rFonts w:cstheme="minorHAnsi"/>
                <w:sz w:val="24"/>
                <w:szCs w:val="24"/>
              </w:rPr>
            </w:pPr>
          </w:p>
        </w:tc>
      </w:tr>
      <w:tr w:rsidR="00DE6242" w:rsidRPr="002B1B01" w:rsidTr="001F56F4">
        <w:tc>
          <w:tcPr>
            <w:tcW w:w="3981" w:type="pct"/>
            <w:shd w:val="clear" w:color="auto" w:fill="F2F2F2" w:themeFill="background1" w:themeFillShade="F2"/>
          </w:tcPr>
          <w:p w:rsidR="00DE6242" w:rsidRPr="002B1B01" w:rsidRDefault="00DE6242" w:rsidP="004E7820">
            <w:pPr>
              <w:rPr>
                <w:rFonts w:cstheme="minorHAnsi"/>
                <w:sz w:val="24"/>
                <w:szCs w:val="24"/>
              </w:rPr>
            </w:pPr>
            <w:r w:rsidRPr="002B1B01">
              <w:rPr>
                <w:rFonts w:cstheme="minorHAnsi"/>
                <w:sz w:val="24"/>
                <w:szCs w:val="24"/>
              </w:rPr>
              <w:t>Difficulty with developing skills involving core strength.</w:t>
            </w:r>
          </w:p>
          <w:p w:rsidR="00DE6242" w:rsidRPr="002B1B01" w:rsidRDefault="00DE6242" w:rsidP="004E7820">
            <w:pPr>
              <w:rPr>
                <w:rFonts w:cstheme="minorHAnsi"/>
                <w:sz w:val="24"/>
                <w:szCs w:val="24"/>
              </w:rPr>
            </w:pPr>
            <w:r w:rsidRPr="002B1B01">
              <w:rPr>
                <w:rFonts w:cstheme="minorHAnsi"/>
                <w:sz w:val="24"/>
                <w:szCs w:val="24"/>
              </w:rPr>
              <w:t>e.g. good posture while sitting for writing, holding a stable position in an activity</w:t>
            </w:r>
          </w:p>
        </w:tc>
        <w:tc>
          <w:tcPr>
            <w:tcW w:w="340" w:type="pct"/>
            <w:shd w:val="clear" w:color="auto" w:fill="F2F2F2" w:themeFill="background1" w:themeFillShade="F2"/>
          </w:tcPr>
          <w:p w:rsidR="00DE6242" w:rsidRPr="002B1B01" w:rsidRDefault="00DE6242" w:rsidP="00BB74B3">
            <w:pPr>
              <w:rPr>
                <w:rFonts w:cstheme="minorHAnsi"/>
                <w:sz w:val="24"/>
                <w:szCs w:val="24"/>
              </w:rPr>
            </w:pPr>
          </w:p>
        </w:tc>
        <w:tc>
          <w:tcPr>
            <w:tcW w:w="340" w:type="pct"/>
            <w:shd w:val="clear" w:color="auto" w:fill="F2F2F2" w:themeFill="background1" w:themeFillShade="F2"/>
          </w:tcPr>
          <w:p w:rsidR="00DE6242" w:rsidRPr="002B1B01" w:rsidRDefault="00DE6242" w:rsidP="00BB74B3">
            <w:pPr>
              <w:rPr>
                <w:rFonts w:cstheme="minorHAnsi"/>
                <w:sz w:val="24"/>
                <w:szCs w:val="24"/>
              </w:rPr>
            </w:pPr>
          </w:p>
        </w:tc>
        <w:tc>
          <w:tcPr>
            <w:tcW w:w="339" w:type="pct"/>
            <w:shd w:val="clear" w:color="auto" w:fill="F2F2F2" w:themeFill="background1" w:themeFillShade="F2"/>
          </w:tcPr>
          <w:p w:rsidR="00DE6242" w:rsidRPr="002B1B01" w:rsidRDefault="00DE6242" w:rsidP="00BB74B3">
            <w:pPr>
              <w:rPr>
                <w:rFonts w:cstheme="minorHAnsi"/>
                <w:sz w:val="24"/>
                <w:szCs w:val="24"/>
              </w:rPr>
            </w:pPr>
          </w:p>
        </w:tc>
      </w:tr>
      <w:tr w:rsidR="00DE6242" w:rsidRPr="002B1B01" w:rsidTr="00DE6242">
        <w:tc>
          <w:tcPr>
            <w:tcW w:w="5000" w:type="pct"/>
            <w:gridSpan w:val="4"/>
            <w:shd w:val="clear" w:color="auto" w:fill="auto"/>
          </w:tcPr>
          <w:p w:rsidR="00DE6242" w:rsidRPr="002B1B01" w:rsidRDefault="00DE6242" w:rsidP="00DE6242">
            <w:pPr>
              <w:rPr>
                <w:rFonts w:cstheme="minorHAnsi"/>
                <w:sz w:val="24"/>
                <w:szCs w:val="24"/>
              </w:rPr>
            </w:pPr>
            <w:r w:rsidRPr="002B1B01">
              <w:rPr>
                <w:rFonts w:cstheme="minorHAnsi"/>
                <w:sz w:val="24"/>
                <w:szCs w:val="24"/>
              </w:rPr>
              <w:t>Comments/evidence</w:t>
            </w:r>
          </w:p>
          <w:p w:rsidR="00DE6242" w:rsidRPr="002B1B01" w:rsidRDefault="00DE6242" w:rsidP="004E7820">
            <w:pPr>
              <w:rPr>
                <w:rFonts w:cstheme="minorHAnsi"/>
                <w:sz w:val="24"/>
                <w:szCs w:val="24"/>
              </w:rPr>
            </w:pPr>
          </w:p>
          <w:p w:rsidR="00DE6242" w:rsidRPr="002B1B01" w:rsidRDefault="00DE6242" w:rsidP="004E7820">
            <w:pPr>
              <w:rPr>
                <w:rFonts w:cstheme="minorHAnsi"/>
                <w:sz w:val="24"/>
                <w:szCs w:val="24"/>
              </w:rPr>
            </w:pPr>
          </w:p>
          <w:p w:rsidR="00DE6242" w:rsidRPr="002B1B01" w:rsidRDefault="00DE6242" w:rsidP="00BB74B3">
            <w:pPr>
              <w:rPr>
                <w:rFonts w:cstheme="minorHAnsi"/>
                <w:sz w:val="24"/>
                <w:szCs w:val="24"/>
              </w:rPr>
            </w:pPr>
          </w:p>
        </w:tc>
      </w:tr>
      <w:tr w:rsidR="00261704" w:rsidRPr="002B1B01" w:rsidTr="001F56F4">
        <w:tc>
          <w:tcPr>
            <w:tcW w:w="3981" w:type="pct"/>
            <w:shd w:val="clear" w:color="auto" w:fill="F2F2F2" w:themeFill="background1" w:themeFillShade="F2"/>
          </w:tcPr>
          <w:p w:rsidR="00261704" w:rsidRPr="002B1B01" w:rsidRDefault="001F56F4" w:rsidP="004E7820">
            <w:pPr>
              <w:rPr>
                <w:rFonts w:cstheme="minorHAnsi"/>
                <w:sz w:val="24"/>
                <w:szCs w:val="24"/>
              </w:rPr>
            </w:pPr>
            <w:r w:rsidRPr="002B1B01">
              <w:rPr>
                <w:rFonts w:cstheme="minorHAnsi"/>
                <w:sz w:val="24"/>
                <w:szCs w:val="24"/>
              </w:rPr>
              <w:t>Difficulty with</w:t>
            </w:r>
            <w:r w:rsidR="004E7820" w:rsidRPr="002B1B01">
              <w:rPr>
                <w:rFonts w:cstheme="minorHAnsi"/>
                <w:sz w:val="24"/>
                <w:szCs w:val="24"/>
              </w:rPr>
              <w:t xml:space="preserve"> </w:t>
            </w:r>
            <w:r w:rsidRPr="002B1B01">
              <w:rPr>
                <w:rFonts w:cstheme="minorHAnsi"/>
                <w:sz w:val="24"/>
                <w:szCs w:val="24"/>
              </w:rPr>
              <w:t>participating</w:t>
            </w:r>
            <w:r w:rsidR="00261704" w:rsidRPr="002B1B01">
              <w:rPr>
                <w:rFonts w:cstheme="minorHAnsi"/>
                <w:sz w:val="24"/>
                <w:szCs w:val="24"/>
              </w:rPr>
              <w:t xml:space="preserve"> fully and safely at play times.</w:t>
            </w:r>
          </w:p>
          <w:p w:rsidR="00DD0963" w:rsidRPr="002B1B01" w:rsidRDefault="00DD0963" w:rsidP="004E7820">
            <w:pPr>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40" w:type="pct"/>
            <w:shd w:val="clear" w:color="auto" w:fill="F2F2F2" w:themeFill="background1" w:themeFillShade="F2"/>
          </w:tcPr>
          <w:p w:rsidR="00261704" w:rsidRPr="002B1B01" w:rsidRDefault="00261704" w:rsidP="00BB74B3">
            <w:pPr>
              <w:rPr>
                <w:rFonts w:cstheme="minorHAnsi"/>
                <w:sz w:val="24"/>
                <w:szCs w:val="24"/>
              </w:rPr>
            </w:pPr>
          </w:p>
        </w:tc>
        <w:tc>
          <w:tcPr>
            <w:tcW w:w="339" w:type="pct"/>
            <w:shd w:val="clear" w:color="auto" w:fill="F2F2F2" w:themeFill="background1" w:themeFillShade="F2"/>
          </w:tcPr>
          <w:p w:rsidR="00261704" w:rsidRPr="002B1B01" w:rsidRDefault="00261704" w:rsidP="00BB74B3">
            <w:pPr>
              <w:rPr>
                <w:rFonts w:cstheme="minorHAnsi"/>
                <w:sz w:val="24"/>
                <w:szCs w:val="24"/>
              </w:rPr>
            </w:pPr>
          </w:p>
        </w:tc>
      </w:tr>
      <w:tr w:rsidR="00261704" w:rsidRPr="002B1B01" w:rsidTr="00BB74B3">
        <w:tc>
          <w:tcPr>
            <w:tcW w:w="5000" w:type="pct"/>
            <w:gridSpan w:val="4"/>
          </w:tcPr>
          <w:p w:rsidR="00261704" w:rsidRPr="002B1B01" w:rsidRDefault="00261704" w:rsidP="00BB74B3">
            <w:pPr>
              <w:rPr>
                <w:rFonts w:cstheme="minorHAnsi"/>
                <w:sz w:val="24"/>
                <w:szCs w:val="24"/>
              </w:rPr>
            </w:pPr>
            <w:r w:rsidRPr="002B1B01">
              <w:rPr>
                <w:rFonts w:cstheme="minorHAnsi"/>
                <w:sz w:val="24"/>
                <w:szCs w:val="24"/>
              </w:rPr>
              <w:t>Comments/evidence</w:t>
            </w: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p w:rsidR="00261704" w:rsidRPr="002B1B01" w:rsidRDefault="00261704" w:rsidP="00BB74B3">
            <w:pPr>
              <w:rPr>
                <w:rFonts w:cstheme="minorHAnsi"/>
                <w:sz w:val="24"/>
                <w:szCs w:val="24"/>
              </w:rPr>
            </w:pPr>
          </w:p>
        </w:tc>
      </w:tr>
    </w:tbl>
    <w:p w:rsidR="00DD0963" w:rsidRPr="002B1B01" w:rsidRDefault="00DD0963">
      <w:pPr>
        <w:rPr>
          <w:rFonts w:cstheme="minorHAnsi"/>
          <w:sz w:val="24"/>
          <w:szCs w:val="24"/>
        </w:rPr>
      </w:pPr>
    </w:p>
    <w:sectPr w:rsidR="00DD0963" w:rsidRPr="002B1B01" w:rsidSect="00C25C82">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CC9" w:rsidRDefault="00656CC9" w:rsidP="00C70182">
      <w:pPr>
        <w:spacing w:after="0" w:line="240" w:lineRule="auto"/>
      </w:pPr>
      <w:r>
        <w:separator/>
      </w:r>
    </w:p>
  </w:endnote>
  <w:endnote w:type="continuationSeparator" w:id="0">
    <w:p w:rsidR="00656CC9" w:rsidRDefault="00656CC9" w:rsidP="00C7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962411"/>
      <w:docPartObj>
        <w:docPartGallery w:val="Page Numbers (Bottom of Page)"/>
        <w:docPartUnique/>
      </w:docPartObj>
    </w:sdtPr>
    <w:sdtEndPr>
      <w:rPr>
        <w:noProof/>
      </w:rPr>
    </w:sdtEndPr>
    <w:sdtContent>
      <w:p w:rsidR="00BB74B3" w:rsidRDefault="00BB74B3">
        <w:pPr>
          <w:pStyle w:val="Footer"/>
          <w:jc w:val="right"/>
        </w:pPr>
        <w:r>
          <w:fldChar w:fldCharType="begin"/>
        </w:r>
        <w:r>
          <w:instrText xml:space="preserve"> PAGE   \* MERGEFORMAT </w:instrText>
        </w:r>
        <w:r>
          <w:fldChar w:fldCharType="separate"/>
        </w:r>
        <w:r w:rsidR="002B1B01">
          <w:rPr>
            <w:noProof/>
          </w:rPr>
          <w:t>1</w:t>
        </w:r>
        <w:r>
          <w:rPr>
            <w:noProof/>
          </w:rPr>
          <w:fldChar w:fldCharType="end"/>
        </w:r>
      </w:p>
    </w:sdtContent>
  </w:sdt>
  <w:p w:rsidR="00BB74B3" w:rsidRDefault="00BB7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CC9" w:rsidRDefault="00656CC9" w:rsidP="00C70182">
      <w:pPr>
        <w:spacing w:after="0" w:line="240" w:lineRule="auto"/>
      </w:pPr>
      <w:r>
        <w:separator/>
      </w:r>
    </w:p>
  </w:footnote>
  <w:footnote w:type="continuationSeparator" w:id="0">
    <w:p w:rsidR="00656CC9" w:rsidRDefault="00656CC9" w:rsidP="00C70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4B3" w:rsidRPr="002B1B01" w:rsidRDefault="001F56F4">
    <w:pPr>
      <w:pStyle w:val="Header"/>
      <w:rPr>
        <w:rFonts w:cstheme="minorHAnsi"/>
        <w:b/>
        <w:sz w:val="32"/>
        <w:szCs w:val="32"/>
      </w:rPr>
    </w:pPr>
    <w:r w:rsidRPr="002B1B01">
      <w:rPr>
        <w:rFonts w:cstheme="minorHAnsi"/>
        <w:b/>
        <w:sz w:val="32"/>
        <w:szCs w:val="32"/>
      </w:rPr>
      <w:t>Physical/Medical SEN Identification Criteria</w:t>
    </w:r>
  </w:p>
  <w:p w:rsidR="001F56F4" w:rsidRPr="002B1B01" w:rsidRDefault="001F56F4">
    <w:pPr>
      <w:pStyle w:val="Header"/>
      <w:rPr>
        <w:rFonts w:cstheme="minorHAnsi"/>
        <w:b/>
      </w:rPr>
    </w:pPr>
    <w:r w:rsidRPr="002B1B01">
      <w:rPr>
        <w:rFonts w:cstheme="minorHAnsi"/>
        <w:b/>
      </w:rPr>
      <w:t>SEN Support Materials</w:t>
    </w:r>
  </w:p>
  <w:p w:rsidR="00BB74B3" w:rsidRPr="002B1B01" w:rsidRDefault="00C25C82">
    <w:pPr>
      <w:pStyle w:val="Header"/>
      <w:rPr>
        <w:rFonts w:cstheme="minorHAnsi"/>
        <w:b/>
      </w:rPr>
    </w:pPr>
    <w:r w:rsidRPr="002B1B01">
      <w:rPr>
        <w:rFonts w:cstheme="minorHAnsi"/>
        <w:b/>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6010275</wp:posOffset>
              </wp:positionH>
              <wp:positionV relativeFrom="paragraph">
                <wp:posOffset>741045</wp:posOffset>
              </wp:positionV>
              <wp:extent cx="428625" cy="793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934325"/>
                      </a:xfrm>
                      <a:prstGeom prst="rect">
                        <a:avLst/>
                      </a:prstGeom>
                      <a:solidFill>
                        <a:srgbClr val="7030A0"/>
                      </a:solidFill>
                      <a:ln w="9525">
                        <a:noFill/>
                        <a:miter lim="800000"/>
                        <a:headEnd/>
                        <a:tailEnd/>
                      </a:ln>
                    </wps:spPr>
                    <wps:txbx>
                      <w:txbxContent>
                        <w:p w:rsidR="00C25C82" w:rsidRPr="00C25C82" w:rsidRDefault="00C807C2" w:rsidP="00C807C2">
                          <w:pPr>
                            <w:jc w:val="center"/>
                            <w:rPr>
                              <w:rFonts w:ascii="Century Gothic" w:hAnsi="Century Gothic"/>
                              <w:sz w:val="28"/>
                              <w:szCs w:val="28"/>
                            </w:rPr>
                          </w:pPr>
                          <w:r w:rsidRPr="00C807C2">
                            <w:rPr>
                              <w:rFonts w:ascii="Century Gothic" w:hAnsi="Century Gothic"/>
                              <w:b/>
                              <w:color w:val="FFFFFF" w:themeColor="background1"/>
                              <w:sz w:val="28"/>
                              <w:szCs w:val="28"/>
                            </w:rPr>
                            <w:t>Physical</w:t>
                          </w:r>
                          <w:r>
                            <w:rPr>
                              <w:rFonts w:ascii="Century Gothic" w:hAnsi="Century Gothic"/>
                              <w:b/>
                              <w:color w:val="FFFFFF" w:themeColor="background1"/>
                              <w:sz w:val="28"/>
                              <w:szCs w:val="28"/>
                            </w:rPr>
                            <w:t>/</w:t>
                          </w:r>
                          <w:r>
                            <w:rPr>
                              <w:rFonts w:ascii="Century Gothic" w:hAnsi="Century Gothic"/>
                              <w:b/>
                              <w:sz w:val="28"/>
                              <w:szCs w:val="28"/>
                            </w:rPr>
                            <w:t xml:space="preserve"> </w:t>
                          </w:r>
                          <w:r w:rsidRPr="00C807C2">
                            <w:rPr>
                              <w:rFonts w:ascii="Century Gothic" w:hAnsi="Century Gothic"/>
                              <w:b/>
                              <w:color w:val="FFFFFF" w:themeColor="background1"/>
                              <w:sz w:val="28"/>
                              <w:szCs w:val="28"/>
                            </w:rPr>
                            <w:t>Medical</w:t>
                          </w:r>
                          <w:r>
                            <w:rPr>
                              <w:rFonts w:ascii="Century Gothic" w:hAnsi="Century Gothic"/>
                              <w:b/>
                              <w:sz w:val="28"/>
                              <w:szCs w:val="28"/>
                            </w:rPr>
                            <w:t xml:space="preserve"> </w:t>
                          </w:r>
                          <w:r w:rsidRPr="00C807C2">
                            <w:rPr>
                              <w:rFonts w:ascii="Century Gothic" w:hAnsi="Century Gothic"/>
                              <w:b/>
                              <w:color w:val="FFFFFF" w:themeColor="background1"/>
                              <w:sz w:val="28"/>
                              <w:szCs w:val="28"/>
                            </w:rPr>
                            <w:t>Needs</w:t>
                          </w:r>
                          <w:r>
                            <w:rPr>
                              <w:rFonts w:ascii="Century Gothic" w:hAnsi="Century Gothic"/>
                              <w:b/>
                              <w:sz w:val="28"/>
                              <w:szCs w:val="28"/>
                            </w:rPr>
                            <w:t xml:space="preserve"> </w:t>
                          </w:r>
                          <w:r>
                            <w:rPr>
                              <w:rFonts w:ascii="Century Gothic" w:hAnsi="Century Gothic"/>
                              <w:b/>
                              <w:color w:val="FFFFFF" w:themeColor="background1"/>
                              <w:sz w:val="28"/>
                              <w:szCs w:val="28"/>
                            </w:rPr>
                            <w:t>-</w:t>
                          </w:r>
                          <w:r>
                            <w:rPr>
                              <w:rFonts w:ascii="Century Gothic" w:hAnsi="Century Gothic"/>
                              <w:b/>
                              <w:sz w:val="28"/>
                              <w:szCs w:val="28"/>
                            </w:rPr>
                            <w:t xml:space="preserve"> </w:t>
                          </w:r>
                          <w:r w:rsidRPr="00C807C2">
                            <w:rPr>
                              <w:rFonts w:ascii="Century Gothic" w:hAnsi="Century Gothic"/>
                              <w:b/>
                              <w:color w:val="FFFFFF" w:themeColor="background1"/>
                              <w:sz w:val="28"/>
                              <w:szCs w:val="28"/>
                            </w:rPr>
                            <w:t>Identification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25pt;margin-top:58.35pt;width:33.75pt;height:6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" fillcolor="#7030a0" stroked="f">
              <v:textbox style="layout-flow:vertical;mso-layout-flow-alt:bottom-to-top">
                <w:txbxContent>
                  <w:p w:rsidR="00C25C82" w:rsidRPr="00C25C82" w:rsidRDefault="00C807C2" w:rsidP="00C807C2">
                    <w:pPr>
                      <w:jc w:val="center"/>
                      <w:rPr>
                        <w:rFonts w:ascii="Century Gothic" w:hAnsi="Century Gothic"/>
                        <w:sz w:val="28"/>
                        <w:szCs w:val="28"/>
                      </w:rPr>
                    </w:pPr>
                    <w:r w:rsidRPr="00C807C2">
                      <w:rPr>
                        <w:rFonts w:ascii="Century Gothic" w:hAnsi="Century Gothic"/>
                        <w:b/>
                        <w:color w:val="FFFFFF" w:themeColor="background1"/>
                        <w:sz w:val="28"/>
                        <w:szCs w:val="28"/>
                      </w:rPr>
                      <w:t>Physical</w:t>
                    </w:r>
                    <w:r>
                      <w:rPr>
                        <w:rFonts w:ascii="Century Gothic" w:hAnsi="Century Gothic"/>
                        <w:b/>
                        <w:color w:val="FFFFFF" w:themeColor="background1"/>
                        <w:sz w:val="28"/>
                        <w:szCs w:val="28"/>
                      </w:rPr>
                      <w:t>/</w:t>
                    </w:r>
                    <w:r>
                      <w:rPr>
                        <w:rFonts w:ascii="Century Gothic" w:hAnsi="Century Gothic"/>
                        <w:b/>
                        <w:sz w:val="28"/>
                        <w:szCs w:val="28"/>
                      </w:rPr>
                      <w:t xml:space="preserve"> </w:t>
                    </w:r>
                    <w:r w:rsidRPr="00C807C2">
                      <w:rPr>
                        <w:rFonts w:ascii="Century Gothic" w:hAnsi="Century Gothic"/>
                        <w:b/>
                        <w:color w:val="FFFFFF" w:themeColor="background1"/>
                        <w:sz w:val="28"/>
                        <w:szCs w:val="28"/>
                      </w:rPr>
                      <w:t>Medical</w:t>
                    </w:r>
                    <w:r>
                      <w:rPr>
                        <w:rFonts w:ascii="Century Gothic" w:hAnsi="Century Gothic"/>
                        <w:b/>
                        <w:sz w:val="28"/>
                        <w:szCs w:val="28"/>
                      </w:rPr>
                      <w:t xml:space="preserve"> </w:t>
                    </w:r>
                    <w:r w:rsidRPr="00C807C2">
                      <w:rPr>
                        <w:rFonts w:ascii="Century Gothic" w:hAnsi="Century Gothic"/>
                        <w:b/>
                        <w:color w:val="FFFFFF" w:themeColor="background1"/>
                        <w:sz w:val="28"/>
                        <w:szCs w:val="28"/>
                      </w:rPr>
                      <w:t>Needs</w:t>
                    </w:r>
                    <w:r>
                      <w:rPr>
                        <w:rFonts w:ascii="Century Gothic" w:hAnsi="Century Gothic"/>
                        <w:b/>
                        <w:sz w:val="28"/>
                        <w:szCs w:val="28"/>
                      </w:rPr>
                      <w:t xml:space="preserve"> </w:t>
                    </w:r>
                    <w:r>
                      <w:rPr>
                        <w:rFonts w:ascii="Century Gothic" w:hAnsi="Century Gothic"/>
                        <w:b/>
                        <w:color w:val="FFFFFF" w:themeColor="background1"/>
                        <w:sz w:val="28"/>
                        <w:szCs w:val="28"/>
                      </w:rPr>
                      <w:t>-</w:t>
                    </w:r>
                    <w:r>
                      <w:rPr>
                        <w:rFonts w:ascii="Century Gothic" w:hAnsi="Century Gothic"/>
                        <w:b/>
                        <w:sz w:val="28"/>
                        <w:szCs w:val="28"/>
                      </w:rPr>
                      <w:t xml:space="preserve"> </w:t>
                    </w:r>
                    <w:r w:rsidRPr="00C807C2">
                      <w:rPr>
                        <w:rFonts w:ascii="Century Gothic" w:hAnsi="Century Gothic"/>
                        <w:b/>
                        <w:color w:val="FFFFFF" w:themeColor="background1"/>
                        <w:sz w:val="28"/>
                        <w:szCs w:val="28"/>
                      </w:rPr>
                      <w:t>Identification</w:t>
                    </w:r>
                  </w:p>
                </w:txbxContent>
              </v:textbox>
              <w10:wrap type="square"/>
            </v:shape>
          </w:pict>
        </mc:Fallback>
      </mc:AlternateContent>
    </w:r>
    <w:r w:rsidR="00BB74B3" w:rsidRPr="002B1B01">
      <w:rPr>
        <w:rFonts w:cstheme="minorHAnsi"/>
        <w:b/>
      </w:rPr>
      <w:t xml:space="preserve">Swindon </w:t>
    </w:r>
    <w:r w:rsidR="001F56F4" w:rsidRPr="002B1B01">
      <w:rPr>
        <w:rFonts w:cstheme="minorHAnsi"/>
        <w:b/>
      </w:rPr>
      <w:t>Core Standards for SEND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9F"/>
    <w:rsid w:val="000A3F67"/>
    <w:rsid w:val="000A650E"/>
    <w:rsid w:val="000B3234"/>
    <w:rsid w:val="00121EAB"/>
    <w:rsid w:val="001243DE"/>
    <w:rsid w:val="001813FF"/>
    <w:rsid w:val="001E230A"/>
    <w:rsid w:val="001F0A61"/>
    <w:rsid w:val="001F22BE"/>
    <w:rsid w:val="001F56F4"/>
    <w:rsid w:val="002037B3"/>
    <w:rsid w:val="0025091E"/>
    <w:rsid w:val="00261704"/>
    <w:rsid w:val="00270942"/>
    <w:rsid w:val="00273E02"/>
    <w:rsid w:val="002B1B01"/>
    <w:rsid w:val="002C3098"/>
    <w:rsid w:val="002E7B24"/>
    <w:rsid w:val="00362F79"/>
    <w:rsid w:val="003E1529"/>
    <w:rsid w:val="00444747"/>
    <w:rsid w:val="00473513"/>
    <w:rsid w:val="0047552A"/>
    <w:rsid w:val="004971B3"/>
    <w:rsid w:val="004E7820"/>
    <w:rsid w:val="004F059F"/>
    <w:rsid w:val="00502425"/>
    <w:rsid w:val="00622E7E"/>
    <w:rsid w:val="00656CC9"/>
    <w:rsid w:val="007306F7"/>
    <w:rsid w:val="00766B0E"/>
    <w:rsid w:val="0076768E"/>
    <w:rsid w:val="007844BE"/>
    <w:rsid w:val="007A0C38"/>
    <w:rsid w:val="007D5CE8"/>
    <w:rsid w:val="00804185"/>
    <w:rsid w:val="00807851"/>
    <w:rsid w:val="00845DF1"/>
    <w:rsid w:val="008E2F50"/>
    <w:rsid w:val="00901071"/>
    <w:rsid w:val="00910BFC"/>
    <w:rsid w:val="00911EB0"/>
    <w:rsid w:val="009135E0"/>
    <w:rsid w:val="00923845"/>
    <w:rsid w:val="009366B1"/>
    <w:rsid w:val="00965F5A"/>
    <w:rsid w:val="009960D7"/>
    <w:rsid w:val="009F0E97"/>
    <w:rsid w:val="00A4193D"/>
    <w:rsid w:val="00A42AB3"/>
    <w:rsid w:val="00A668D0"/>
    <w:rsid w:val="00B24897"/>
    <w:rsid w:val="00B25C2E"/>
    <w:rsid w:val="00B73871"/>
    <w:rsid w:val="00B84006"/>
    <w:rsid w:val="00BB74B3"/>
    <w:rsid w:val="00BC39C9"/>
    <w:rsid w:val="00BF4F26"/>
    <w:rsid w:val="00C24E89"/>
    <w:rsid w:val="00C25C82"/>
    <w:rsid w:val="00C36684"/>
    <w:rsid w:val="00C70182"/>
    <w:rsid w:val="00C807C2"/>
    <w:rsid w:val="00C90375"/>
    <w:rsid w:val="00CB6060"/>
    <w:rsid w:val="00CC6807"/>
    <w:rsid w:val="00D1729F"/>
    <w:rsid w:val="00DD0963"/>
    <w:rsid w:val="00DD4CF3"/>
    <w:rsid w:val="00DE6242"/>
    <w:rsid w:val="00DF1C8E"/>
    <w:rsid w:val="00E011D3"/>
    <w:rsid w:val="00E2278B"/>
    <w:rsid w:val="00E32115"/>
    <w:rsid w:val="00E47830"/>
    <w:rsid w:val="00F31263"/>
    <w:rsid w:val="00F43667"/>
    <w:rsid w:val="00F85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936409-A8F3-4092-86A6-B413C660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link w:val="Tableheading1Char"/>
    <w:qFormat/>
    <w:rsid w:val="00273E02"/>
    <w:pPr>
      <w:spacing w:after="0" w:line="240" w:lineRule="auto"/>
    </w:pPr>
    <w:rPr>
      <w:rFonts w:ascii="Calibri" w:eastAsia="Times New Roman" w:hAnsi="Calibri" w:cs="Arial"/>
      <w:b/>
      <w:color w:val="FFFFFF" w:themeColor="background1"/>
      <w:sz w:val="32"/>
      <w:szCs w:val="16"/>
      <w:lang w:eastAsia="en-GB"/>
    </w:rPr>
  </w:style>
  <w:style w:type="character" w:customStyle="1" w:styleId="Tableheading1Char">
    <w:name w:val="Table heading 1 Char"/>
    <w:basedOn w:val="DefaultParagraphFont"/>
    <w:link w:val="Tableheading1"/>
    <w:rsid w:val="00273E02"/>
    <w:rPr>
      <w:rFonts w:ascii="Calibri" w:eastAsia="Times New Roman" w:hAnsi="Calibri" w:cs="Arial"/>
      <w:b/>
      <w:color w:val="FFFFFF" w:themeColor="background1"/>
      <w:sz w:val="32"/>
      <w:szCs w:val="16"/>
      <w:lang w:eastAsia="en-GB"/>
    </w:rPr>
  </w:style>
  <w:style w:type="table" w:customStyle="1" w:styleId="TableGrid1">
    <w:name w:val="Table Grid1"/>
    <w:basedOn w:val="TableNormal"/>
    <w:next w:val="TableGrid"/>
    <w:uiPriority w:val="59"/>
    <w:rsid w:val="007D5CE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182"/>
  </w:style>
  <w:style w:type="paragraph" w:styleId="Footer">
    <w:name w:val="footer"/>
    <w:basedOn w:val="Normal"/>
    <w:link w:val="FooterChar"/>
    <w:uiPriority w:val="99"/>
    <w:unhideWhenUsed/>
    <w:rsid w:val="00C70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0" ma:contentTypeDescription="Create a new document." ma:contentTypeScope="" ma:versionID="c33ca84b03f215637ce577a10511a9f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4D0F-9D2C-498A-BA9A-2F6ED37AF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589308-C1B3-4E66-AC4F-258FBF5B6C44}">
  <ds:schemaRefs>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61FE3017-D9D1-4015-B30F-84D02ED2F4D7}">
  <ds:schemaRefs>
    <ds:schemaRef ds:uri="http://schemas.microsoft.com/sharepoint/v3/contenttype/forms"/>
  </ds:schemaRefs>
</ds:datastoreItem>
</file>

<file path=customXml/itemProps4.xml><?xml version="1.0" encoding="utf-8"?>
<ds:datastoreItem xmlns:ds="http://schemas.openxmlformats.org/officeDocument/2006/customXml" ds:itemID="{90F7EFB5-9347-41B3-9F62-E0EE39E0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543</Words>
  <Characters>3097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Fewings</dc:creator>
  <cp:keywords/>
  <dc:description/>
  <cp:lastModifiedBy>Kevin Gill</cp:lastModifiedBy>
  <cp:revision>2</cp:revision>
  <dcterms:created xsi:type="dcterms:W3CDTF">2023-12-04T22:59:00Z</dcterms:created>
  <dcterms:modified xsi:type="dcterms:W3CDTF">2023-12-04T22:59:00Z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-1458792047</vt:i4>
  </property>
  <property fmtid="{D5CDD505-2E9C-101B-9397-08002B2CF9AE}" pid="3" name="_NewReviewCycle">
    <vt:lpwstr/>
  </property>
  <property fmtid="{D5CDD505-2E9C-101B-9397-08002B2CF9AE}" pid="4" name="_EmailSubject">
    <vt:lpwstr>Identification</vt:lpwstr>
  </property>
  <property fmtid="{D5CDD505-2E9C-101B-9397-08002B2CF9AE}" pid="5" name="_AuthorEmail">
    <vt:lpwstr>david.fewings@atos.net</vt:lpwstr>
  </property>
  <property fmtid="{D5CDD505-2E9C-101B-9397-08002B2CF9AE}" pid="6" name="_AuthorEmailDisplayName">
    <vt:lpwstr>Fewings, David</vt:lpwstr>
  </property>
  <property fmtid="{D5CDD505-2E9C-101B-9397-08002B2CF9AE}" pid="7" name="_ReviewingToolsShownOnce">
    <vt:lpwstr/>
  </property>
  <property fmtid="{D5CDD505-2E9C-101B-9397-08002B2CF9AE}" pid="8" name="ContentTypeId">
    <vt:lpwstr>0x0101007AD5FAA4F5D5DB488C409385EA45E2EA</vt:lpwstr>
  </property>
</Properties>
</file>