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9"/>
        <w:tblW w:w="15276"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384"/>
        <w:gridCol w:w="992"/>
        <w:gridCol w:w="567"/>
        <w:gridCol w:w="993"/>
        <w:gridCol w:w="141"/>
        <w:gridCol w:w="2268"/>
        <w:gridCol w:w="851"/>
        <w:gridCol w:w="1843"/>
        <w:gridCol w:w="1771"/>
        <w:gridCol w:w="497"/>
        <w:gridCol w:w="850"/>
        <w:gridCol w:w="1701"/>
        <w:gridCol w:w="1418"/>
      </w:tblGrid>
      <w:tr w:rsidR="00C04E94" w:rsidRPr="00090596" w14:paraId="470809F9" w14:textId="77777777" w:rsidTr="00C04E94">
        <w:trPr>
          <w:trHeight w:val="444"/>
        </w:trPr>
        <w:tc>
          <w:tcPr>
            <w:tcW w:w="15276" w:type="dxa"/>
            <w:gridSpan w:val="13"/>
            <w:tcBorders>
              <w:top w:val="single" w:sz="8" w:space="0" w:color="000000"/>
              <w:bottom w:val="single" w:sz="4" w:space="0" w:color="auto"/>
            </w:tcBorders>
            <w:shd w:val="clear" w:color="auto" w:fill="92D050"/>
          </w:tcPr>
          <w:p w14:paraId="4A82FF44" w14:textId="7F259460" w:rsidR="00C04E94" w:rsidRDefault="00C04E94" w:rsidP="00C04E94">
            <w:pPr>
              <w:autoSpaceDE w:val="0"/>
              <w:autoSpaceDN w:val="0"/>
              <w:adjustRightInd w:val="0"/>
              <w:spacing w:after="0" w:line="240" w:lineRule="auto"/>
              <w:outlineLvl w:val="1"/>
              <w:rPr>
                <w:rFonts w:cstheme="minorHAnsi"/>
                <w:b/>
                <w:bCs/>
                <w:color w:val="000000"/>
                <w:sz w:val="24"/>
                <w:szCs w:val="24"/>
              </w:rPr>
            </w:pPr>
            <w:bookmarkStart w:id="0" w:name="_GoBack"/>
            <w:bookmarkEnd w:id="0"/>
          </w:p>
          <w:p w14:paraId="1E87A29B" w14:textId="15556ACE" w:rsidR="00C04E94" w:rsidRPr="00C04E94" w:rsidRDefault="00C04E94" w:rsidP="00C04E94">
            <w:pPr>
              <w:autoSpaceDE w:val="0"/>
              <w:autoSpaceDN w:val="0"/>
              <w:adjustRightInd w:val="0"/>
              <w:spacing w:after="0" w:line="240" w:lineRule="auto"/>
              <w:jc w:val="center"/>
              <w:outlineLvl w:val="1"/>
              <w:rPr>
                <w:rFonts w:cstheme="minorHAnsi"/>
                <w:b/>
                <w:bCs/>
                <w:color w:val="000000"/>
                <w:sz w:val="24"/>
                <w:szCs w:val="24"/>
              </w:rPr>
            </w:pPr>
            <w:r w:rsidRPr="00090596">
              <w:rPr>
                <w:rFonts w:cstheme="minorHAnsi"/>
                <w:b/>
                <w:bCs/>
                <w:color w:val="000000"/>
                <w:sz w:val="24"/>
                <w:szCs w:val="24"/>
              </w:rPr>
              <w:t xml:space="preserve">PUPIL PROFILE </w:t>
            </w:r>
            <w:r w:rsidR="00A76CAA">
              <w:rPr>
                <w:rFonts w:cstheme="minorHAnsi"/>
                <w:b/>
                <w:bCs/>
                <w:color w:val="000000"/>
                <w:sz w:val="24"/>
                <w:szCs w:val="24"/>
              </w:rPr>
              <w:t>EXEMPLAR</w:t>
            </w:r>
          </w:p>
          <w:p w14:paraId="5475D20C" w14:textId="77777777" w:rsidR="00C04E94" w:rsidRPr="00090596" w:rsidRDefault="00C04E94" w:rsidP="00C04E94">
            <w:pPr>
              <w:autoSpaceDE w:val="0"/>
              <w:autoSpaceDN w:val="0"/>
              <w:adjustRightInd w:val="0"/>
              <w:spacing w:after="0" w:line="240" w:lineRule="auto"/>
              <w:outlineLvl w:val="1"/>
              <w:rPr>
                <w:rFonts w:cstheme="minorHAnsi"/>
                <w:color w:val="000000"/>
                <w:sz w:val="24"/>
                <w:szCs w:val="24"/>
              </w:rPr>
            </w:pPr>
          </w:p>
        </w:tc>
      </w:tr>
      <w:tr w:rsidR="009B6A95" w:rsidRPr="00090596" w14:paraId="48674D29" w14:textId="77777777" w:rsidTr="00E13B30">
        <w:trPr>
          <w:trHeight w:val="444"/>
        </w:trPr>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1A7379B7" w14:textId="77777777" w:rsidR="009B6A95"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Name: </w:t>
            </w:r>
          </w:p>
          <w:p w14:paraId="5B11164E" w14:textId="3872DAB0" w:rsidR="009B6A95" w:rsidRPr="00090596" w:rsidRDefault="00343050" w:rsidP="00C04E94">
            <w:pPr>
              <w:autoSpaceDE w:val="0"/>
              <w:autoSpaceDN w:val="0"/>
              <w:adjustRightInd w:val="0"/>
              <w:spacing w:after="0" w:line="240" w:lineRule="auto"/>
              <w:outlineLvl w:val="1"/>
              <w:rPr>
                <w:rFonts w:cstheme="minorHAnsi"/>
                <w:b/>
                <w:bCs/>
                <w:color w:val="000000"/>
                <w:sz w:val="24"/>
                <w:szCs w:val="24"/>
              </w:rPr>
            </w:pPr>
            <w:r>
              <w:rPr>
                <w:rFonts w:cstheme="minorHAnsi"/>
                <w:bCs/>
                <w:color w:val="000000"/>
                <w:sz w:val="24"/>
                <w:szCs w:val="24"/>
              </w:rPr>
              <w:t>X</w:t>
            </w:r>
            <w:r w:rsidR="009B6A95" w:rsidRPr="001E0DA6">
              <w:rPr>
                <w:rFonts w:cstheme="minorHAnsi"/>
                <w:bCs/>
                <w:color w:val="000000"/>
                <w:sz w:val="24"/>
                <w:szCs w:val="24"/>
              </w:rPr>
              <w:t xml:space="preserve"> </w:t>
            </w:r>
            <w:proofErr w:type="spellStart"/>
            <w:r>
              <w:rPr>
                <w:rFonts w:cstheme="minorHAnsi"/>
                <w:bCs/>
                <w:color w:val="000000"/>
                <w:sz w:val="24"/>
                <w:szCs w:val="24"/>
              </w:rPr>
              <w:t>X</w:t>
            </w:r>
            <w:proofErr w:type="spellEnd"/>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9918A59" w14:textId="77777777" w:rsidR="009B6A95"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YG:</w:t>
            </w:r>
          </w:p>
          <w:p w14:paraId="1F755445" w14:textId="77777777" w:rsidR="009B6A95" w:rsidRPr="00090596"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 </w:t>
            </w:r>
            <w:r w:rsidRPr="001E0DA6">
              <w:rPr>
                <w:rFonts w:cstheme="minorHAnsi"/>
                <w:bCs/>
                <w:color w:val="000000"/>
                <w:sz w:val="24"/>
                <w:szCs w:val="24"/>
              </w:rPr>
              <w:t>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732EB008" w14:textId="77777777" w:rsidR="009B6A95"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Teacher: </w:t>
            </w:r>
          </w:p>
          <w:p w14:paraId="6124225C" w14:textId="237691FD" w:rsidR="009B6A95" w:rsidRDefault="009B6A95" w:rsidP="00C04E94">
            <w:pPr>
              <w:autoSpaceDE w:val="0"/>
              <w:autoSpaceDN w:val="0"/>
              <w:adjustRightInd w:val="0"/>
              <w:spacing w:after="0" w:line="240" w:lineRule="auto"/>
              <w:outlineLvl w:val="1"/>
              <w:rPr>
                <w:rFonts w:cstheme="minorHAnsi"/>
                <w:b/>
                <w:bCs/>
                <w:color w:val="000000"/>
                <w:sz w:val="24"/>
                <w:szCs w:val="24"/>
              </w:rPr>
            </w:pPr>
            <w:r w:rsidRPr="001E0DA6">
              <w:rPr>
                <w:rFonts w:cstheme="minorHAnsi"/>
                <w:bCs/>
                <w:color w:val="000000"/>
                <w:sz w:val="24"/>
                <w:szCs w:val="24"/>
              </w:rPr>
              <w:t xml:space="preserve">Mrs </w:t>
            </w:r>
            <w:r w:rsidR="00343050">
              <w:rPr>
                <w:rFonts w:cstheme="minorHAnsi"/>
                <w:bCs/>
                <w:color w:val="000000"/>
                <w:sz w:val="24"/>
                <w:szCs w:val="24"/>
              </w:rPr>
              <w:t>X</w:t>
            </w:r>
          </w:p>
          <w:p w14:paraId="4246FC36" w14:textId="77777777" w:rsidR="009B6A95"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TA: </w:t>
            </w:r>
          </w:p>
          <w:p w14:paraId="384686D3" w14:textId="0B450265" w:rsidR="009B6A95" w:rsidRPr="00090596" w:rsidRDefault="009B6A95" w:rsidP="00C04E94">
            <w:pPr>
              <w:autoSpaceDE w:val="0"/>
              <w:autoSpaceDN w:val="0"/>
              <w:adjustRightInd w:val="0"/>
              <w:spacing w:after="0" w:line="240" w:lineRule="auto"/>
              <w:outlineLvl w:val="1"/>
              <w:rPr>
                <w:rFonts w:cstheme="minorHAnsi"/>
                <w:b/>
                <w:bCs/>
                <w:color w:val="000000"/>
                <w:sz w:val="24"/>
                <w:szCs w:val="24"/>
              </w:rPr>
            </w:pPr>
            <w:r w:rsidRPr="001E0DA6">
              <w:rPr>
                <w:rFonts w:cstheme="minorHAnsi"/>
                <w:bCs/>
                <w:color w:val="000000"/>
                <w:sz w:val="24"/>
                <w:szCs w:val="24"/>
              </w:rPr>
              <w:t xml:space="preserve">Mrs </w:t>
            </w:r>
            <w:r w:rsidR="00343050">
              <w:rPr>
                <w:rFonts w:cstheme="minorHAnsi"/>
                <w:bCs/>
                <w:color w:val="000000"/>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AF1304" w14:textId="77777777" w:rsidR="009B6A95" w:rsidRDefault="009B6A95" w:rsidP="00C04E94">
            <w:pPr>
              <w:autoSpaceDE w:val="0"/>
              <w:autoSpaceDN w:val="0"/>
              <w:adjustRightInd w:val="0"/>
              <w:spacing w:after="0" w:line="240" w:lineRule="auto"/>
              <w:outlineLvl w:val="1"/>
              <w:rPr>
                <w:rFonts w:cstheme="minorHAnsi"/>
                <w:bCs/>
                <w:color w:val="000000"/>
                <w:sz w:val="24"/>
                <w:szCs w:val="24"/>
              </w:rPr>
            </w:pPr>
            <w:r>
              <w:rPr>
                <w:rFonts w:cstheme="minorHAnsi"/>
                <w:b/>
                <w:bCs/>
                <w:color w:val="000000"/>
                <w:sz w:val="24"/>
                <w:szCs w:val="24"/>
              </w:rPr>
              <w:t xml:space="preserve">CAF/TAC: </w:t>
            </w:r>
            <w:r w:rsidRPr="001E0DA6">
              <w:rPr>
                <w:rFonts w:cstheme="minorHAnsi"/>
                <w:bCs/>
                <w:color w:val="000000"/>
                <w:sz w:val="24"/>
                <w:szCs w:val="24"/>
              </w:rPr>
              <w:t xml:space="preserve"> </w:t>
            </w:r>
          </w:p>
          <w:p w14:paraId="4B792312" w14:textId="77777777" w:rsidR="009B6A95" w:rsidRDefault="009B6A95" w:rsidP="00C04E94">
            <w:pPr>
              <w:autoSpaceDE w:val="0"/>
              <w:autoSpaceDN w:val="0"/>
              <w:adjustRightInd w:val="0"/>
              <w:spacing w:after="0" w:line="240" w:lineRule="auto"/>
              <w:outlineLvl w:val="1"/>
              <w:rPr>
                <w:rFonts w:cstheme="minorHAnsi"/>
                <w:bCs/>
                <w:color w:val="000000"/>
                <w:sz w:val="24"/>
                <w:szCs w:val="24"/>
              </w:rPr>
            </w:pPr>
            <w:r w:rsidRPr="001E0DA6">
              <w:rPr>
                <w:rFonts w:cstheme="minorHAnsi"/>
                <w:bCs/>
                <w:color w:val="000000"/>
                <w:sz w:val="24"/>
                <w:szCs w:val="24"/>
              </w:rPr>
              <w:t>N</w:t>
            </w:r>
            <w:r>
              <w:rPr>
                <w:rFonts w:cstheme="minorHAnsi"/>
                <w:bCs/>
                <w:color w:val="000000"/>
                <w:sz w:val="24"/>
                <w:szCs w:val="24"/>
              </w:rPr>
              <w:t>o</w:t>
            </w:r>
          </w:p>
          <w:p w14:paraId="0143403C" w14:textId="77777777" w:rsidR="009B6A95" w:rsidRPr="00090596" w:rsidRDefault="009B6A95" w:rsidP="00C04E94">
            <w:pPr>
              <w:autoSpaceDE w:val="0"/>
              <w:autoSpaceDN w:val="0"/>
              <w:adjustRightInd w:val="0"/>
              <w:spacing w:after="0" w:line="240" w:lineRule="auto"/>
              <w:outlineLvl w:val="1"/>
              <w:rPr>
                <w:rFonts w:cstheme="minorHAnsi"/>
                <w:b/>
                <w:bCs/>
                <w:color w:val="000000"/>
                <w:sz w:val="24"/>
                <w:szCs w:val="24"/>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0C03F758" w14:textId="77777777" w:rsidR="009B6A95" w:rsidRDefault="009B6A95" w:rsidP="00C04E94">
            <w:pPr>
              <w:autoSpaceDE w:val="0"/>
              <w:autoSpaceDN w:val="0"/>
              <w:adjustRightInd w:val="0"/>
              <w:spacing w:after="0" w:line="240" w:lineRule="auto"/>
              <w:outlineLvl w:val="1"/>
              <w:rPr>
                <w:rFonts w:cstheme="minorHAnsi"/>
                <w:bCs/>
                <w:color w:val="000000"/>
                <w:sz w:val="24"/>
                <w:szCs w:val="24"/>
              </w:rPr>
            </w:pPr>
            <w:r>
              <w:rPr>
                <w:rFonts w:cstheme="minorHAnsi"/>
                <w:b/>
                <w:bCs/>
                <w:color w:val="000000"/>
                <w:sz w:val="24"/>
                <w:szCs w:val="24"/>
              </w:rPr>
              <w:t xml:space="preserve">PPG: </w:t>
            </w:r>
            <w:r w:rsidRPr="001E0DA6">
              <w:rPr>
                <w:rFonts w:cstheme="minorHAnsi"/>
                <w:bCs/>
                <w:color w:val="000000"/>
                <w:sz w:val="24"/>
                <w:szCs w:val="24"/>
              </w:rPr>
              <w:t xml:space="preserve"> </w:t>
            </w:r>
          </w:p>
          <w:p w14:paraId="0F34B1A1" w14:textId="77777777" w:rsidR="009B6A95" w:rsidRDefault="009B6A95" w:rsidP="00C04E94">
            <w:pPr>
              <w:autoSpaceDE w:val="0"/>
              <w:autoSpaceDN w:val="0"/>
              <w:adjustRightInd w:val="0"/>
              <w:spacing w:after="0" w:line="240" w:lineRule="auto"/>
              <w:outlineLvl w:val="1"/>
              <w:rPr>
                <w:rFonts w:cstheme="minorHAnsi"/>
                <w:bCs/>
                <w:color w:val="000000"/>
                <w:sz w:val="24"/>
                <w:szCs w:val="24"/>
              </w:rPr>
            </w:pPr>
            <w:r w:rsidRPr="001E0DA6">
              <w:rPr>
                <w:rFonts w:cstheme="minorHAnsi"/>
                <w:bCs/>
                <w:color w:val="000000"/>
                <w:sz w:val="24"/>
                <w:szCs w:val="24"/>
              </w:rPr>
              <w:t>Y</w:t>
            </w:r>
            <w:r>
              <w:rPr>
                <w:rFonts w:cstheme="minorHAnsi"/>
                <w:bCs/>
                <w:color w:val="000000"/>
                <w:sz w:val="24"/>
                <w:szCs w:val="24"/>
              </w:rPr>
              <w:t xml:space="preserve">es  </w:t>
            </w:r>
          </w:p>
          <w:p w14:paraId="738F377A" w14:textId="77777777" w:rsidR="009B6A95" w:rsidRDefault="009B6A95" w:rsidP="00C04E94">
            <w:pPr>
              <w:autoSpaceDE w:val="0"/>
              <w:autoSpaceDN w:val="0"/>
              <w:adjustRightInd w:val="0"/>
              <w:spacing w:after="0" w:line="240" w:lineRule="auto"/>
              <w:outlineLvl w:val="1"/>
              <w:rPr>
                <w:rFonts w:cstheme="minorHAnsi"/>
                <w:bCs/>
                <w:color w:val="000000"/>
                <w:sz w:val="24"/>
                <w:szCs w:val="24"/>
              </w:rPr>
            </w:pPr>
            <w:r>
              <w:rPr>
                <w:rFonts w:cstheme="minorHAnsi"/>
                <w:bCs/>
                <w:color w:val="000000"/>
                <w:sz w:val="24"/>
                <w:szCs w:val="24"/>
              </w:rPr>
              <w:t>Adoption completed Nov ‘14</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58503E8A" w14:textId="77777777" w:rsidR="009B6A95" w:rsidRDefault="009B6A95"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Date:</w:t>
            </w:r>
          </w:p>
          <w:p w14:paraId="197C1611" w14:textId="77777777" w:rsidR="009B6A95" w:rsidRPr="009B6A95" w:rsidRDefault="009B6A95" w:rsidP="00C04E94">
            <w:pPr>
              <w:autoSpaceDE w:val="0"/>
              <w:autoSpaceDN w:val="0"/>
              <w:adjustRightInd w:val="0"/>
              <w:spacing w:after="0" w:line="240" w:lineRule="auto"/>
              <w:outlineLvl w:val="1"/>
              <w:rPr>
                <w:rFonts w:cstheme="minorHAnsi"/>
                <w:bCs/>
                <w:color w:val="000000"/>
                <w:sz w:val="24"/>
                <w:szCs w:val="24"/>
              </w:rPr>
            </w:pPr>
            <w:r w:rsidRPr="009B6A95">
              <w:rPr>
                <w:rFonts w:cstheme="minorHAnsi"/>
                <w:bCs/>
                <w:color w:val="000000"/>
                <w:sz w:val="24"/>
                <w:szCs w:val="24"/>
              </w:rPr>
              <w:t>December 2014</w:t>
            </w:r>
          </w:p>
        </w:tc>
      </w:tr>
      <w:tr w:rsidR="00C04E94" w:rsidRPr="00090596" w14:paraId="78E5A43B" w14:textId="77777777" w:rsidTr="003F07B2">
        <w:trPr>
          <w:trHeight w:val="444"/>
        </w:trPr>
        <w:tc>
          <w:tcPr>
            <w:tcW w:w="2376" w:type="dxa"/>
            <w:gridSpan w:val="2"/>
            <w:tcBorders>
              <w:top w:val="single" w:sz="4" w:space="0" w:color="auto"/>
              <w:left w:val="single" w:sz="4" w:space="0" w:color="auto"/>
              <w:bottom w:val="single" w:sz="4" w:space="0" w:color="auto"/>
              <w:right w:val="single" w:sz="4" w:space="0" w:color="auto"/>
            </w:tcBorders>
            <w:shd w:val="clear" w:color="auto" w:fill="auto"/>
          </w:tcPr>
          <w:p w14:paraId="3E080692" w14:textId="77777777" w:rsidR="00256FA6" w:rsidRDefault="001E0DA6"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SEN Support:  </w:t>
            </w:r>
          </w:p>
          <w:p w14:paraId="54F0DF5C" w14:textId="77777777" w:rsidR="00C04E94" w:rsidRDefault="001E0DA6" w:rsidP="00C04E94">
            <w:pPr>
              <w:autoSpaceDE w:val="0"/>
              <w:autoSpaceDN w:val="0"/>
              <w:adjustRightInd w:val="0"/>
              <w:spacing w:after="0" w:line="240" w:lineRule="auto"/>
              <w:outlineLvl w:val="1"/>
              <w:rPr>
                <w:rFonts w:cstheme="minorHAnsi"/>
                <w:b/>
                <w:bCs/>
                <w:color w:val="000000"/>
                <w:sz w:val="24"/>
                <w:szCs w:val="24"/>
              </w:rPr>
            </w:pPr>
            <w:r w:rsidRPr="001E0DA6">
              <w:rPr>
                <w:rFonts w:cstheme="minorHAnsi"/>
                <w:bCs/>
                <w:color w:val="000000"/>
                <w:sz w:val="24"/>
                <w:szCs w:val="24"/>
              </w:rPr>
              <w:t>Y</w:t>
            </w:r>
            <w:r w:rsidR="00256FA6">
              <w:rPr>
                <w:rFonts w:cstheme="minorHAnsi"/>
                <w:bCs/>
                <w:color w:val="000000"/>
                <w:sz w:val="24"/>
                <w:szCs w:val="24"/>
              </w:rPr>
              <w:t>es</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37B5C1D6" w14:textId="77777777" w:rsidR="00256FA6" w:rsidRDefault="001E0DA6"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 xml:space="preserve">EHCP:  </w:t>
            </w:r>
          </w:p>
          <w:p w14:paraId="52D9FA6B" w14:textId="77777777" w:rsidR="00C04E94" w:rsidRDefault="00C04E94" w:rsidP="00C04E94">
            <w:pPr>
              <w:autoSpaceDE w:val="0"/>
              <w:autoSpaceDN w:val="0"/>
              <w:adjustRightInd w:val="0"/>
              <w:spacing w:after="0" w:line="240" w:lineRule="auto"/>
              <w:outlineLvl w:val="1"/>
              <w:rPr>
                <w:rFonts w:cstheme="minorHAnsi"/>
                <w:b/>
                <w:bCs/>
                <w:color w:val="000000"/>
                <w:sz w:val="24"/>
                <w:szCs w:val="24"/>
              </w:rPr>
            </w:pPr>
            <w:r w:rsidRPr="001E0DA6">
              <w:rPr>
                <w:rFonts w:cstheme="minorHAnsi"/>
                <w:bCs/>
                <w:color w:val="000000"/>
                <w:sz w:val="24"/>
                <w:szCs w:val="24"/>
              </w:rPr>
              <w:t>N</w:t>
            </w:r>
            <w:r w:rsidR="00256FA6">
              <w:rPr>
                <w:rFonts w:cstheme="minorHAnsi"/>
                <w:bCs/>
                <w:color w:val="000000"/>
                <w:sz w:val="24"/>
                <w:szCs w:val="24"/>
              </w:rPr>
              <w:t>o</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tcPr>
          <w:p w14:paraId="0F68C63F" w14:textId="77777777" w:rsidR="00C04E94" w:rsidRDefault="00C04E94"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Primary Need:</w:t>
            </w:r>
            <w:r w:rsidR="001E0DA6">
              <w:rPr>
                <w:rFonts w:cstheme="minorHAnsi"/>
                <w:b/>
                <w:bCs/>
                <w:color w:val="000000"/>
                <w:sz w:val="24"/>
                <w:szCs w:val="24"/>
              </w:rPr>
              <w:t xml:space="preserve"> </w:t>
            </w:r>
          </w:p>
          <w:p w14:paraId="418A1D87" w14:textId="77777777" w:rsidR="00C04E94" w:rsidRPr="001E0DA6" w:rsidRDefault="001E0DA6" w:rsidP="00C04E94">
            <w:pPr>
              <w:autoSpaceDE w:val="0"/>
              <w:autoSpaceDN w:val="0"/>
              <w:adjustRightInd w:val="0"/>
              <w:spacing w:after="0" w:line="240" w:lineRule="auto"/>
              <w:outlineLvl w:val="1"/>
              <w:rPr>
                <w:rFonts w:cstheme="minorHAnsi"/>
                <w:bCs/>
                <w:color w:val="000000"/>
                <w:szCs w:val="24"/>
              </w:rPr>
            </w:pPr>
            <w:r w:rsidRPr="001E0DA6">
              <w:rPr>
                <w:rFonts w:cstheme="minorHAnsi"/>
                <w:bCs/>
                <w:color w:val="000000"/>
                <w:szCs w:val="24"/>
              </w:rPr>
              <w:t>SEMH</w:t>
            </w:r>
          </w:p>
          <w:p w14:paraId="6A9B982F" w14:textId="77777777" w:rsidR="00C04E94" w:rsidRDefault="00C04E94"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Secondary Need:</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tcPr>
          <w:p w14:paraId="6E2A429A" w14:textId="77777777" w:rsidR="00C04E94" w:rsidRDefault="00C04E94" w:rsidP="00C04E94">
            <w:pPr>
              <w:autoSpaceDE w:val="0"/>
              <w:autoSpaceDN w:val="0"/>
              <w:adjustRightInd w:val="0"/>
              <w:spacing w:after="0" w:line="240" w:lineRule="auto"/>
              <w:outlineLvl w:val="1"/>
              <w:rPr>
                <w:rFonts w:cstheme="minorHAnsi"/>
                <w:b/>
                <w:bCs/>
                <w:color w:val="000000"/>
                <w:sz w:val="24"/>
                <w:szCs w:val="24"/>
              </w:rPr>
            </w:pPr>
            <w:r>
              <w:rPr>
                <w:rFonts w:cstheme="minorHAnsi"/>
                <w:b/>
                <w:bCs/>
                <w:color w:val="000000"/>
                <w:sz w:val="24"/>
                <w:szCs w:val="24"/>
              </w:rPr>
              <w:t>External Agencies:</w:t>
            </w:r>
          </w:p>
          <w:p w14:paraId="6649EDA0" w14:textId="77777777" w:rsidR="00C04E94" w:rsidRPr="001E0DA6" w:rsidRDefault="001E0DA6" w:rsidP="001E0DA6">
            <w:pPr>
              <w:pStyle w:val="ListParagraph"/>
              <w:numPr>
                <w:ilvl w:val="0"/>
                <w:numId w:val="1"/>
              </w:numPr>
              <w:autoSpaceDE w:val="0"/>
              <w:autoSpaceDN w:val="0"/>
              <w:adjustRightInd w:val="0"/>
              <w:spacing w:after="0" w:line="240" w:lineRule="auto"/>
              <w:outlineLvl w:val="1"/>
              <w:rPr>
                <w:rFonts w:cstheme="minorHAnsi"/>
                <w:bCs/>
                <w:color w:val="000000"/>
                <w:szCs w:val="24"/>
              </w:rPr>
            </w:pPr>
            <w:r w:rsidRPr="001E0DA6">
              <w:rPr>
                <w:rFonts w:cstheme="minorHAnsi"/>
                <w:bCs/>
                <w:color w:val="000000"/>
                <w:szCs w:val="24"/>
              </w:rPr>
              <w:t xml:space="preserve">Previously </w:t>
            </w:r>
            <w:r w:rsidR="00256FA6">
              <w:rPr>
                <w:rFonts w:cstheme="minorHAnsi"/>
                <w:bCs/>
                <w:color w:val="000000"/>
                <w:szCs w:val="24"/>
              </w:rPr>
              <w:t>LAC</w:t>
            </w:r>
            <w:r w:rsidRPr="001E0DA6">
              <w:rPr>
                <w:rFonts w:cstheme="minorHAnsi"/>
                <w:bCs/>
                <w:color w:val="000000"/>
                <w:szCs w:val="24"/>
              </w:rPr>
              <w:t>- SS involvement</w:t>
            </w:r>
          </w:p>
          <w:p w14:paraId="3D2E11AE" w14:textId="77777777" w:rsidR="001E0DA6" w:rsidRPr="001E0DA6" w:rsidRDefault="001E0DA6" w:rsidP="001E0DA6">
            <w:pPr>
              <w:pStyle w:val="ListParagraph"/>
              <w:numPr>
                <w:ilvl w:val="0"/>
                <w:numId w:val="1"/>
              </w:numPr>
              <w:autoSpaceDE w:val="0"/>
              <w:autoSpaceDN w:val="0"/>
              <w:adjustRightInd w:val="0"/>
              <w:spacing w:after="0" w:line="240" w:lineRule="auto"/>
              <w:outlineLvl w:val="1"/>
              <w:rPr>
                <w:rFonts w:cstheme="minorHAnsi"/>
                <w:bCs/>
                <w:color w:val="000000"/>
                <w:szCs w:val="24"/>
              </w:rPr>
            </w:pPr>
            <w:r w:rsidRPr="001E0DA6">
              <w:rPr>
                <w:rFonts w:cstheme="minorHAnsi"/>
                <w:bCs/>
                <w:color w:val="000000"/>
                <w:szCs w:val="24"/>
              </w:rPr>
              <w:t xml:space="preserve">Clinical Psychologist from </w:t>
            </w:r>
            <w:r w:rsidR="002211B1">
              <w:rPr>
                <w:rFonts w:cstheme="minorHAnsi"/>
                <w:bCs/>
                <w:color w:val="000000"/>
                <w:szCs w:val="24"/>
              </w:rPr>
              <w:t>A</w:t>
            </w:r>
            <w:r w:rsidRPr="001E0DA6">
              <w:rPr>
                <w:rFonts w:cstheme="minorHAnsi"/>
                <w:bCs/>
                <w:color w:val="000000"/>
                <w:szCs w:val="24"/>
              </w:rPr>
              <w:t>ttach working with the family</w:t>
            </w:r>
          </w:p>
          <w:p w14:paraId="2B691209" w14:textId="77777777" w:rsidR="00C04E94" w:rsidRPr="001E0DA6" w:rsidRDefault="001E0DA6" w:rsidP="00C04E94">
            <w:pPr>
              <w:pStyle w:val="ListParagraph"/>
              <w:numPr>
                <w:ilvl w:val="0"/>
                <w:numId w:val="1"/>
              </w:numPr>
              <w:autoSpaceDE w:val="0"/>
              <w:autoSpaceDN w:val="0"/>
              <w:adjustRightInd w:val="0"/>
              <w:spacing w:after="0" w:line="240" w:lineRule="auto"/>
              <w:outlineLvl w:val="1"/>
              <w:rPr>
                <w:rFonts w:cstheme="minorHAnsi"/>
                <w:b/>
                <w:bCs/>
                <w:color w:val="000000"/>
                <w:sz w:val="24"/>
                <w:szCs w:val="24"/>
              </w:rPr>
            </w:pPr>
            <w:r w:rsidRPr="001E0DA6">
              <w:rPr>
                <w:rFonts w:cstheme="minorHAnsi"/>
                <w:bCs/>
                <w:color w:val="000000"/>
                <w:szCs w:val="24"/>
              </w:rPr>
              <w:t>Assessment completed by CAMHS</w:t>
            </w:r>
          </w:p>
        </w:tc>
      </w:tr>
      <w:tr w:rsidR="00C04E94" w:rsidRPr="00090596" w14:paraId="75A6FD3E" w14:textId="77777777" w:rsidTr="00C04E94">
        <w:trPr>
          <w:trHeight w:val="332"/>
        </w:trPr>
        <w:tc>
          <w:tcPr>
            <w:tcW w:w="2943" w:type="dxa"/>
            <w:gridSpan w:val="3"/>
            <w:tcBorders>
              <w:top w:val="single" w:sz="8" w:space="0" w:color="000000"/>
              <w:bottom w:val="single" w:sz="8" w:space="0" w:color="000000"/>
              <w:right w:val="single" w:sz="8" w:space="0" w:color="000000"/>
            </w:tcBorders>
          </w:tcPr>
          <w:p w14:paraId="1CDA57C8"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READING</w:t>
            </w:r>
          </w:p>
          <w:p w14:paraId="7F66604E"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Level:</w:t>
            </w:r>
            <w:r w:rsidR="0056696E">
              <w:rPr>
                <w:rFonts w:cstheme="minorHAnsi"/>
                <w:b/>
                <w:bCs/>
                <w:color w:val="000000"/>
                <w:sz w:val="24"/>
                <w:szCs w:val="24"/>
              </w:rPr>
              <w:t xml:space="preserve"> </w:t>
            </w:r>
            <w:r w:rsidR="0056696E" w:rsidRPr="0056696E">
              <w:rPr>
                <w:rFonts w:cstheme="minorHAnsi"/>
                <w:bCs/>
                <w:color w:val="000000"/>
                <w:sz w:val="24"/>
                <w:szCs w:val="24"/>
              </w:rPr>
              <w:t>3C</w:t>
            </w:r>
          </w:p>
        </w:tc>
        <w:tc>
          <w:tcPr>
            <w:tcW w:w="3402" w:type="dxa"/>
            <w:gridSpan w:val="3"/>
            <w:tcBorders>
              <w:top w:val="single" w:sz="8" w:space="0" w:color="000000"/>
              <w:left w:val="single" w:sz="8" w:space="0" w:color="000000"/>
              <w:bottom w:val="single" w:sz="8" w:space="0" w:color="000000"/>
              <w:right w:val="single" w:sz="8" w:space="0" w:color="000000"/>
            </w:tcBorders>
          </w:tcPr>
          <w:p w14:paraId="15898993"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WRITING</w:t>
            </w:r>
          </w:p>
          <w:p w14:paraId="586F7BFB"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Level:</w:t>
            </w:r>
            <w:r w:rsidR="0056696E">
              <w:rPr>
                <w:rFonts w:cstheme="minorHAnsi"/>
                <w:b/>
                <w:bCs/>
                <w:color w:val="000000"/>
                <w:sz w:val="24"/>
                <w:szCs w:val="24"/>
              </w:rPr>
              <w:t xml:space="preserve"> </w:t>
            </w:r>
            <w:r w:rsidR="0056696E" w:rsidRPr="0056696E">
              <w:rPr>
                <w:rFonts w:cstheme="minorHAnsi"/>
                <w:bCs/>
                <w:color w:val="000000"/>
                <w:sz w:val="24"/>
                <w:szCs w:val="24"/>
              </w:rPr>
              <w:t>2B+</w:t>
            </w:r>
          </w:p>
        </w:tc>
        <w:tc>
          <w:tcPr>
            <w:tcW w:w="4465" w:type="dxa"/>
            <w:gridSpan w:val="3"/>
            <w:tcBorders>
              <w:top w:val="single" w:sz="8" w:space="0" w:color="000000"/>
              <w:left w:val="single" w:sz="8" w:space="0" w:color="000000"/>
              <w:bottom w:val="single" w:sz="8" w:space="0" w:color="000000"/>
            </w:tcBorders>
          </w:tcPr>
          <w:p w14:paraId="47F43323"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MATHS</w:t>
            </w:r>
          </w:p>
          <w:p w14:paraId="7E5A8F37"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Level:</w:t>
            </w:r>
            <w:r w:rsidR="0056696E">
              <w:rPr>
                <w:rFonts w:cstheme="minorHAnsi"/>
                <w:b/>
                <w:bCs/>
                <w:color w:val="000000"/>
                <w:sz w:val="24"/>
                <w:szCs w:val="24"/>
              </w:rPr>
              <w:t xml:space="preserve"> </w:t>
            </w:r>
            <w:r w:rsidR="0056696E" w:rsidRPr="0056696E">
              <w:rPr>
                <w:rFonts w:cstheme="minorHAnsi"/>
                <w:bCs/>
                <w:color w:val="000000"/>
                <w:sz w:val="24"/>
                <w:szCs w:val="24"/>
              </w:rPr>
              <w:t>2A</w:t>
            </w:r>
          </w:p>
        </w:tc>
        <w:tc>
          <w:tcPr>
            <w:tcW w:w="4466" w:type="dxa"/>
            <w:gridSpan w:val="4"/>
            <w:tcBorders>
              <w:top w:val="single" w:sz="8" w:space="0" w:color="000000"/>
              <w:left w:val="single" w:sz="8" w:space="0" w:color="000000"/>
              <w:bottom w:val="single" w:sz="8" w:space="0" w:color="000000"/>
            </w:tcBorders>
          </w:tcPr>
          <w:p w14:paraId="73353873" w14:textId="77777777" w:rsidR="00C04E94"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Reading Age:</w:t>
            </w:r>
          </w:p>
          <w:p w14:paraId="5BC37D33"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Spelling Age:</w:t>
            </w:r>
          </w:p>
        </w:tc>
      </w:tr>
      <w:tr w:rsidR="003F07B2" w:rsidRPr="00090596" w14:paraId="510733D1" w14:textId="77777777" w:rsidTr="00E13B30">
        <w:trPr>
          <w:trHeight w:val="332"/>
        </w:trPr>
        <w:tc>
          <w:tcPr>
            <w:tcW w:w="6345" w:type="dxa"/>
            <w:gridSpan w:val="6"/>
            <w:tcBorders>
              <w:top w:val="single" w:sz="8" w:space="0" w:color="000000"/>
              <w:bottom w:val="single" w:sz="8" w:space="0" w:color="000000"/>
              <w:right w:val="single" w:sz="8" w:space="0" w:color="000000"/>
            </w:tcBorders>
          </w:tcPr>
          <w:p w14:paraId="2C2363E7" w14:textId="56E3CA16" w:rsidR="003F07B2" w:rsidRPr="00CF04DB" w:rsidRDefault="003F07B2" w:rsidP="00C04E94">
            <w:pPr>
              <w:autoSpaceDE w:val="0"/>
              <w:autoSpaceDN w:val="0"/>
              <w:adjustRightInd w:val="0"/>
              <w:spacing w:after="0" w:line="240" w:lineRule="auto"/>
              <w:rPr>
                <w:rFonts w:cstheme="minorHAnsi"/>
                <w:bCs/>
                <w:color w:val="000000"/>
                <w:sz w:val="23"/>
                <w:szCs w:val="23"/>
              </w:rPr>
            </w:pPr>
            <w:r w:rsidRPr="00595E96">
              <w:rPr>
                <w:rFonts w:cstheme="minorHAnsi"/>
                <w:b/>
                <w:bCs/>
                <w:color w:val="000000"/>
                <w:sz w:val="23"/>
                <w:szCs w:val="23"/>
              </w:rPr>
              <w:t xml:space="preserve">My views and aspirations: </w:t>
            </w:r>
            <w:r w:rsidR="00CF04DB" w:rsidRPr="00CF04DB">
              <w:rPr>
                <w:rFonts w:cstheme="minorHAnsi"/>
                <w:bCs/>
                <w:color w:val="000000"/>
                <w:szCs w:val="23"/>
              </w:rPr>
              <w:t xml:space="preserve">I like that I join my handwriting now and think it will help me be better at Literacy. I would really </w:t>
            </w:r>
            <w:proofErr w:type="spellStart"/>
            <w:r w:rsidR="00CF04DB" w:rsidRPr="00CF04DB">
              <w:rPr>
                <w:rFonts w:cstheme="minorHAnsi"/>
                <w:bCs/>
                <w:color w:val="000000"/>
                <w:szCs w:val="23"/>
              </w:rPr>
              <w:t>really</w:t>
            </w:r>
            <w:proofErr w:type="spellEnd"/>
            <w:r w:rsidR="00CF04DB" w:rsidRPr="00CF04DB">
              <w:rPr>
                <w:rFonts w:cstheme="minorHAnsi"/>
                <w:bCs/>
                <w:color w:val="000000"/>
                <w:szCs w:val="23"/>
              </w:rPr>
              <w:t xml:space="preserve"> like to be an ambulance driver when I’m older.</w:t>
            </w:r>
          </w:p>
        </w:tc>
        <w:tc>
          <w:tcPr>
            <w:tcW w:w="8931" w:type="dxa"/>
            <w:gridSpan w:val="7"/>
            <w:tcBorders>
              <w:top w:val="single" w:sz="8" w:space="0" w:color="000000"/>
              <w:left w:val="single" w:sz="8" w:space="0" w:color="000000"/>
              <w:bottom w:val="single" w:sz="8" w:space="0" w:color="000000"/>
            </w:tcBorders>
          </w:tcPr>
          <w:p w14:paraId="6DB4ED79" w14:textId="50B859B7" w:rsidR="003F07B2" w:rsidRPr="00FC2A1F" w:rsidRDefault="003F07B2" w:rsidP="00C04E94">
            <w:pPr>
              <w:autoSpaceDE w:val="0"/>
              <w:autoSpaceDN w:val="0"/>
              <w:adjustRightInd w:val="0"/>
              <w:spacing w:after="0" w:line="240" w:lineRule="auto"/>
              <w:rPr>
                <w:rFonts w:cstheme="minorHAnsi"/>
                <w:bCs/>
                <w:szCs w:val="23"/>
              </w:rPr>
            </w:pPr>
            <w:r w:rsidRPr="00595E96">
              <w:rPr>
                <w:rFonts w:cstheme="minorHAnsi"/>
                <w:b/>
                <w:bCs/>
                <w:color w:val="000000"/>
                <w:sz w:val="23"/>
                <w:szCs w:val="23"/>
              </w:rPr>
              <w:t>Parent views and aspirations:</w:t>
            </w:r>
            <w:r w:rsidR="00E13B30">
              <w:rPr>
                <w:rFonts w:cstheme="minorHAnsi"/>
                <w:b/>
                <w:bCs/>
                <w:color w:val="000000"/>
                <w:sz w:val="23"/>
                <w:szCs w:val="23"/>
              </w:rPr>
              <w:t xml:space="preserve"> </w:t>
            </w:r>
            <w:r w:rsidR="00E13B30" w:rsidRPr="00B44CC9">
              <w:rPr>
                <w:rFonts w:cstheme="minorHAnsi"/>
                <w:bCs/>
                <w:szCs w:val="23"/>
              </w:rPr>
              <w:t xml:space="preserve">We hope that in the coming terms </w:t>
            </w:r>
            <w:r w:rsidR="00343050">
              <w:rPr>
                <w:rFonts w:cstheme="minorHAnsi"/>
                <w:bCs/>
                <w:szCs w:val="23"/>
              </w:rPr>
              <w:t>X</w:t>
            </w:r>
            <w:r w:rsidR="00E13B30" w:rsidRPr="00B44CC9">
              <w:rPr>
                <w:rFonts w:cstheme="minorHAnsi"/>
                <w:bCs/>
                <w:szCs w:val="23"/>
              </w:rPr>
              <w:t xml:space="preserve"> will continue to build positive relationships with the adults in her classroom so that these relationships can support her academic and social progress.</w:t>
            </w:r>
          </w:p>
        </w:tc>
      </w:tr>
      <w:tr w:rsidR="00C04E94" w:rsidRPr="00090596" w14:paraId="7BEDF01C" w14:textId="77777777" w:rsidTr="00C04E94">
        <w:trPr>
          <w:trHeight w:val="1147"/>
        </w:trPr>
        <w:tc>
          <w:tcPr>
            <w:tcW w:w="15276" w:type="dxa"/>
            <w:gridSpan w:val="13"/>
            <w:tcBorders>
              <w:top w:val="single" w:sz="8" w:space="0" w:color="000000"/>
              <w:bottom w:val="single" w:sz="8" w:space="0" w:color="000000"/>
            </w:tcBorders>
          </w:tcPr>
          <w:p w14:paraId="1C5BB251" w14:textId="77777777" w:rsidR="00C04E94" w:rsidRPr="00ED7554" w:rsidRDefault="00C04E94" w:rsidP="00C04E94">
            <w:pPr>
              <w:autoSpaceDE w:val="0"/>
              <w:autoSpaceDN w:val="0"/>
              <w:adjustRightInd w:val="0"/>
              <w:spacing w:after="0" w:line="240" w:lineRule="auto"/>
              <w:rPr>
                <w:rFonts w:cstheme="minorHAnsi"/>
                <w:b/>
                <w:bCs/>
                <w:color w:val="000000"/>
                <w:szCs w:val="24"/>
              </w:rPr>
            </w:pPr>
            <w:r w:rsidRPr="00ED7554">
              <w:rPr>
                <w:rFonts w:cstheme="minorHAnsi"/>
                <w:b/>
                <w:bCs/>
                <w:color w:val="000000"/>
                <w:szCs w:val="24"/>
              </w:rPr>
              <w:t xml:space="preserve">Strengths </w:t>
            </w:r>
          </w:p>
          <w:p w14:paraId="04D49BA8" w14:textId="1556EFC8" w:rsidR="0056696E" w:rsidRPr="00E67B7C" w:rsidRDefault="00343050" w:rsidP="00C04E94">
            <w:pPr>
              <w:autoSpaceDE w:val="0"/>
              <w:autoSpaceDN w:val="0"/>
              <w:adjustRightInd w:val="0"/>
              <w:spacing w:after="0" w:line="240" w:lineRule="auto"/>
              <w:rPr>
                <w:rFonts w:cstheme="minorHAnsi"/>
                <w:color w:val="000000"/>
                <w:sz w:val="20"/>
                <w:szCs w:val="21"/>
              </w:rPr>
            </w:pPr>
            <w:r>
              <w:rPr>
                <w:rFonts w:cstheme="minorHAnsi"/>
                <w:color w:val="000000"/>
                <w:sz w:val="20"/>
                <w:szCs w:val="21"/>
              </w:rPr>
              <w:t>X</w:t>
            </w:r>
            <w:r w:rsidR="0056696E" w:rsidRPr="00E67B7C">
              <w:rPr>
                <w:rFonts w:cstheme="minorHAnsi"/>
                <w:color w:val="000000"/>
                <w:sz w:val="20"/>
                <w:szCs w:val="21"/>
              </w:rPr>
              <w:t xml:space="preserve"> is a very affectionate girl, who loves animals and show</w:t>
            </w:r>
            <w:r w:rsidR="00A52F8B" w:rsidRPr="00E67B7C">
              <w:rPr>
                <w:rFonts w:cstheme="minorHAnsi"/>
                <w:color w:val="000000"/>
                <w:sz w:val="20"/>
                <w:szCs w:val="21"/>
              </w:rPr>
              <w:t>s</w:t>
            </w:r>
            <w:r w:rsidR="0056696E" w:rsidRPr="00E67B7C">
              <w:rPr>
                <w:rFonts w:cstheme="minorHAnsi"/>
                <w:color w:val="000000"/>
                <w:sz w:val="20"/>
                <w:szCs w:val="21"/>
              </w:rPr>
              <w:t xml:space="preserve"> great care towards others especially children who are younger than her. </w:t>
            </w:r>
            <w:r>
              <w:rPr>
                <w:rFonts w:cstheme="minorHAnsi"/>
                <w:color w:val="000000"/>
                <w:sz w:val="20"/>
                <w:szCs w:val="21"/>
              </w:rPr>
              <w:t>X</w:t>
            </w:r>
            <w:r w:rsidR="0056696E" w:rsidRPr="00E67B7C">
              <w:rPr>
                <w:rFonts w:cstheme="minorHAnsi"/>
                <w:color w:val="000000"/>
                <w:sz w:val="20"/>
                <w:szCs w:val="21"/>
              </w:rPr>
              <w:t xml:space="preserve"> enjoys being part of a supportive family and is very sociable, enjoying having guests to visit and hosting</w:t>
            </w:r>
            <w:r w:rsidR="004569EB" w:rsidRPr="00E67B7C">
              <w:rPr>
                <w:rFonts w:cstheme="minorHAnsi"/>
                <w:color w:val="000000"/>
                <w:sz w:val="20"/>
                <w:szCs w:val="21"/>
              </w:rPr>
              <w:t xml:space="preserve"> them</w:t>
            </w:r>
            <w:r w:rsidR="0056696E" w:rsidRPr="00E67B7C">
              <w:rPr>
                <w:rFonts w:cstheme="minorHAnsi"/>
                <w:color w:val="000000"/>
                <w:sz w:val="20"/>
                <w:szCs w:val="21"/>
              </w:rPr>
              <w:t>.</w:t>
            </w:r>
          </w:p>
          <w:p w14:paraId="6B64216B" w14:textId="77777777" w:rsidR="0056696E" w:rsidRPr="00E67B7C" w:rsidRDefault="0056696E" w:rsidP="00C04E94">
            <w:pPr>
              <w:autoSpaceDE w:val="0"/>
              <w:autoSpaceDN w:val="0"/>
              <w:adjustRightInd w:val="0"/>
              <w:spacing w:after="0" w:line="240" w:lineRule="auto"/>
              <w:rPr>
                <w:rFonts w:cstheme="minorHAnsi"/>
                <w:color w:val="000000"/>
                <w:sz w:val="20"/>
                <w:szCs w:val="21"/>
              </w:rPr>
            </w:pPr>
            <w:r w:rsidRPr="00E67B7C">
              <w:rPr>
                <w:rFonts w:cstheme="minorHAnsi"/>
                <w:color w:val="000000"/>
                <w:sz w:val="20"/>
                <w:szCs w:val="21"/>
              </w:rPr>
              <w:t>She made a very positive contribution to the group wit</w:t>
            </w:r>
            <w:r w:rsidR="004569EB" w:rsidRPr="00E67B7C">
              <w:rPr>
                <w:rFonts w:cstheme="minorHAnsi"/>
                <w:color w:val="000000"/>
                <w:sz w:val="20"/>
                <w:szCs w:val="21"/>
              </w:rPr>
              <w:t xml:space="preserve">h whom she went to </w:t>
            </w:r>
            <w:r w:rsidR="002211B1">
              <w:rPr>
                <w:rFonts w:cstheme="minorHAnsi"/>
                <w:color w:val="000000"/>
                <w:sz w:val="20"/>
                <w:szCs w:val="21"/>
              </w:rPr>
              <w:t xml:space="preserve">the </w:t>
            </w:r>
            <w:r w:rsidR="004569EB" w:rsidRPr="00E67B7C">
              <w:rPr>
                <w:rFonts w:cstheme="minorHAnsi"/>
                <w:color w:val="000000"/>
                <w:sz w:val="20"/>
                <w:szCs w:val="21"/>
              </w:rPr>
              <w:t>Art Room</w:t>
            </w:r>
            <w:r w:rsidRPr="00E67B7C">
              <w:rPr>
                <w:rFonts w:cstheme="minorHAnsi"/>
                <w:color w:val="000000"/>
                <w:sz w:val="20"/>
                <w:szCs w:val="21"/>
              </w:rPr>
              <w:t>. This is an intervention which she engaged with particularly well and gained confidence from.</w:t>
            </w:r>
          </w:p>
          <w:p w14:paraId="7B62F835" w14:textId="10A98333" w:rsidR="004569EB" w:rsidRPr="00E67B7C" w:rsidRDefault="00343050" w:rsidP="00C04E94">
            <w:pPr>
              <w:autoSpaceDE w:val="0"/>
              <w:autoSpaceDN w:val="0"/>
              <w:adjustRightInd w:val="0"/>
              <w:spacing w:after="0" w:line="240" w:lineRule="auto"/>
              <w:rPr>
                <w:rFonts w:cstheme="minorHAnsi"/>
                <w:color w:val="000000"/>
                <w:sz w:val="20"/>
                <w:szCs w:val="21"/>
              </w:rPr>
            </w:pPr>
            <w:r>
              <w:rPr>
                <w:rFonts w:cstheme="minorHAnsi"/>
                <w:color w:val="000000"/>
                <w:sz w:val="20"/>
                <w:szCs w:val="21"/>
              </w:rPr>
              <w:t>X</w:t>
            </w:r>
            <w:r w:rsidR="004569EB" w:rsidRPr="00E67B7C">
              <w:rPr>
                <w:rFonts w:cstheme="minorHAnsi"/>
                <w:color w:val="000000"/>
                <w:sz w:val="20"/>
                <w:szCs w:val="21"/>
              </w:rPr>
              <w:t xml:space="preserve"> is</w:t>
            </w:r>
            <w:r w:rsidR="002211B1">
              <w:rPr>
                <w:rFonts w:cstheme="minorHAnsi"/>
                <w:color w:val="000000"/>
                <w:sz w:val="20"/>
                <w:szCs w:val="21"/>
              </w:rPr>
              <w:t xml:space="preserve"> a</w:t>
            </w:r>
            <w:r w:rsidR="004569EB" w:rsidRPr="00E67B7C">
              <w:rPr>
                <w:rFonts w:cstheme="minorHAnsi"/>
                <w:color w:val="000000"/>
                <w:sz w:val="20"/>
                <w:szCs w:val="21"/>
              </w:rPr>
              <w:t xml:space="preserve"> very energetic and physical girl who enjoys tap and modern</w:t>
            </w:r>
            <w:r w:rsidR="002211B1">
              <w:rPr>
                <w:rFonts w:cstheme="minorHAnsi"/>
                <w:color w:val="000000"/>
                <w:sz w:val="20"/>
                <w:szCs w:val="21"/>
              </w:rPr>
              <w:t xml:space="preserve"> dance</w:t>
            </w:r>
            <w:r w:rsidR="004569EB" w:rsidRPr="00E67B7C">
              <w:rPr>
                <w:rFonts w:cstheme="minorHAnsi"/>
                <w:color w:val="000000"/>
                <w:sz w:val="20"/>
                <w:szCs w:val="21"/>
              </w:rPr>
              <w:t xml:space="preserve"> classes. In recent weeks she has shown increased confidence as she is willing to share some of her routines.</w:t>
            </w:r>
          </w:p>
          <w:p w14:paraId="1ED910A7" w14:textId="77777777" w:rsidR="00C04E94" w:rsidRPr="00E67B7C" w:rsidRDefault="004569EB" w:rsidP="00C04E94">
            <w:pPr>
              <w:autoSpaceDE w:val="0"/>
              <w:autoSpaceDN w:val="0"/>
              <w:adjustRightInd w:val="0"/>
              <w:spacing w:after="0" w:line="240" w:lineRule="auto"/>
              <w:rPr>
                <w:rFonts w:cstheme="minorHAnsi"/>
                <w:color w:val="000000"/>
                <w:sz w:val="20"/>
                <w:szCs w:val="21"/>
              </w:rPr>
            </w:pPr>
            <w:r w:rsidRPr="00E67B7C">
              <w:rPr>
                <w:rFonts w:cstheme="minorHAnsi"/>
                <w:color w:val="000000"/>
                <w:sz w:val="20"/>
                <w:szCs w:val="21"/>
              </w:rPr>
              <w:t>She has a very close bond with Dad, and is building an ever closer relationship with Mum.</w:t>
            </w:r>
          </w:p>
          <w:p w14:paraId="086092D7" w14:textId="6D4D16AC" w:rsidR="00A52F8B" w:rsidRPr="00ED7554" w:rsidRDefault="00343050" w:rsidP="00D6402D">
            <w:pPr>
              <w:autoSpaceDE w:val="0"/>
              <w:autoSpaceDN w:val="0"/>
              <w:adjustRightInd w:val="0"/>
              <w:spacing w:after="0" w:line="240" w:lineRule="auto"/>
              <w:rPr>
                <w:rFonts w:cstheme="minorHAnsi"/>
                <w:color w:val="000000"/>
                <w:szCs w:val="24"/>
              </w:rPr>
            </w:pPr>
            <w:r>
              <w:rPr>
                <w:rFonts w:cstheme="minorHAnsi"/>
                <w:color w:val="000000"/>
                <w:sz w:val="20"/>
                <w:szCs w:val="21"/>
              </w:rPr>
              <w:t>X</w:t>
            </w:r>
            <w:r w:rsidR="00A52F8B" w:rsidRPr="00E67B7C">
              <w:rPr>
                <w:rFonts w:cstheme="minorHAnsi"/>
                <w:color w:val="000000"/>
                <w:sz w:val="20"/>
                <w:szCs w:val="21"/>
              </w:rPr>
              <w:t xml:space="preserve"> enjoys imaginative play and role play, preferring to take the lead and direct her peers. She has a good sense of humour and can show empathy towards others. She </w:t>
            </w:r>
            <w:r w:rsidR="00D6402D">
              <w:rPr>
                <w:rFonts w:cstheme="minorHAnsi"/>
                <w:color w:val="000000"/>
                <w:sz w:val="20"/>
                <w:szCs w:val="21"/>
              </w:rPr>
              <w:t>reads very well</w:t>
            </w:r>
          </w:p>
        </w:tc>
      </w:tr>
      <w:tr w:rsidR="00C04E94" w:rsidRPr="00090596" w14:paraId="6476E863" w14:textId="77777777" w:rsidTr="00D70B09">
        <w:trPr>
          <w:trHeight w:val="547"/>
        </w:trPr>
        <w:tc>
          <w:tcPr>
            <w:tcW w:w="15276" w:type="dxa"/>
            <w:gridSpan w:val="13"/>
            <w:tcBorders>
              <w:top w:val="single" w:sz="8" w:space="0" w:color="000000"/>
              <w:bottom w:val="single" w:sz="4" w:space="0" w:color="auto"/>
            </w:tcBorders>
          </w:tcPr>
          <w:p w14:paraId="7221503D" w14:textId="77777777" w:rsidR="00C04E94" w:rsidRPr="00ED7554" w:rsidRDefault="00C04E94" w:rsidP="00C04E94">
            <w:pPr>
              <w:autoSpaceDE w:val="0"/>
              <w:autoSpaceDN w:val="0"/>
              <w:adjustRightInd w:val="0"/>
              <w:spacing w:after="0" w:line="240" w:lineRule="auto"/>
              <w:rPr>
                <w:rFonts w:cstheme="minorHAnsi"/>
                <w:b/>
                <w:bCs/>
                <w:color w:val="000000"/>
                <w:szCs w:val="24"/>
              </w:rPr>
            </w:pPr>
            <w:r w:rsidRPr="00ED7554">
              <w:rPr>
                <w:rFonts w:cstheme="minorHAnsi"/>
                <w:b/>
                <w:bCs/>
                <w:color w:val="000000"/>
                <w:szCs w:val="24"/>
              </w:rPr>
              <w:t xml:space="preserve">Analysis of need </w:t>
            </w:r>
          </w:p>
          <w:p w14:paraId="03102DEC" w14:textId="55D0D93E" w:rsidR="00C04E94" w:rsidRPr="00EE201A" w:rsidRDefault="00343050" w:rsidP="00C04E94">
            <w:pPr>
              <w:autoSpaceDE w:val="0"/>
              <w:autoSpaceDN w:val="0"/>
              <w:adjustRightInd w:val="0"/>
              <w:spacing w:after="0" w:line="240" w:lineRule="auto"/>
              <w:rPr>
                <w:rFonts w:cstheme="minorHAnsi"/>
                <w:color w:val="C0504D" w:themeColor="accent2"/>
                <w:sz w:val="20"/>
                <w:szCs w:val="21"/>
              </w:rPr>
            </w:pPr>
            <w:r>
              <w:rPr>
                <w:rFonts w:cstheme="minorHAnsi"/>
                <w:color w:val="000000"/>
                <w:sz w:val="20"/>
                <w:szCs w:val="21"/>
              </w:rPr>
              <w:t>X</w:t>
            </w:r>
            <w:r w:rsidR="00A52F8B" w:rsidRPr="00E67B7C">
              <w:rPr>
                <w:rFonts w:cstheme="minorHAnsi"/>
                <w:color w:val="000000"/>
                <w:sz w:val="20"/>
                <w:szCs w:val="21"/>
              </w:rPr>
              <w:t>s</w:t>
            </w:r>
            <w:r w:rsidR="00892FBF" w:rsidRPr="00E67B7C">
              <w:rPr>
                <w:rFonts w:cstheme="minorHAnsi"/>
                <w:color w:val="000000"/>
                <w:sz w:val="20"/>
                <w:szCs w:val="21"/>
              </w:rPr>
              <w:t>’</w:t>
            </w:r>
            <w:r w:rsidR="00A52F8B" w:rsidRPr="00E67B7C">
              <w:rPr>
                <w:rFonts w:cstheme="minorHAnsi"/>
                <w:color w:val="000000"/>
                <w:sz w:val="20"/>
                <w:szCs w:val="21"/>
              </w:rPr>
              <w:t xml:space="preserve"> behaviours an</w:t>
            </w:r>
            <w:r w:rsidR="00EE201A">
              <w:rPr>
                <w:rFonts w:cstheme="minorHAnsi"/>
                <w:color w:val="000000"/>
                <w:sz w:val="20"/>
                <w:szCs w:val="21"/>
              </w:rPr>
              <w:t xml:space="preserve">d reactions to </w:t>
            </w:r>
            <w:r w:rsidR="00EE201A" w:rsidRPr="00207DF8">
              <w:rPr>
                <w:rFonts w:cstheme="minorHAnsi"/>
                <w:sz w:val="20"/>
                <w:szCs w:val="21"/>
              </w:rPr>
              <w:t>situations can appear unpredictable</w:t>
            </w:r>
            <w:r w:rsidR="00A52F8B" w:rsidRPr="00207DF8">
              <w:rPr>
                <w:rFonts w:cstheme="minorHAnsi"/>
                <w:sz w:val="20"/>
                <w:szCs w:val="21"/>
              </w:rPr>
              <w:t xml:space="preserve">. </w:t>
            </w:r>
            <w:r w:rsidR="00A52F8B" w:rsidRPr="00E67B7C">
              <w:rPr>
                <w:rFonts w:cstheme="minorHAnsi"/>
                <w:color w:val="000000"/>
                <w:sz w:val="20"/>
                <w:szCs w:val="21"/>
              </w:rPr>
              <w:t xml:space="preserve">She displays typical attachment disorder traits </w:t>
            </w:r>
            <w:r w:rsidR="004E4E39" w:rsidRPr="00E67B7C">
              <w:rPr>
                <w:rFonts w:cstheme="minorHAnsi"/>
                <w:color w:val="000000"/>
                <w:sz w:val="20"/>
                <w:szCs w:val="21"/>
              </w:rPr>
              <w:t>such as finding being given</w:t>
            </w:r>
            <w:r w:rsidR="00A52F8B" w:rsidRPr="00E67B7C">
              <w:rPr>
                <w:rFonts w:cstheme="minorHAnsi"/>
                <w:color w:val="000000"/>
                <w:sz w:val="20"/>
                <w:szCs w:val="21"/>
              </w:rPr>
              <w:t xml:space="preserve"> direction hard to deal with and being very hyper-vigilant. </w:t>
            </w:r>
            <w:r w:rsidR="00892FBF" w:rsidRPr="00E67B7C">
              <w:rPr>
                <w:rFonts w:cstheme="minorHAnsi"/>
                <w:color w:val="000000"/>
                <w:sz w:val="20"/>
                <w:szCs w:val="21"/>
              </w:rPr>
              <w:t xml:space="preserve">Her hyper vigilance can be a barrier </w:t>
            </w:r>
            <w:r w:rsidR="004E4E39" w:rsidRPr="00E67B7C">
              <w:rPr>
                <w:rFonts w:cstheme="minorHAnsi"/>
                <w:color w:val="000000"/>
                <w:sz w:val="20"/>
                <w:szCs w:val="21"/>
              </w:rPr>
              <w:t>in the classroom, as she cannot always ‘switch of</w:t>
            </w:r>
            <w:r w:rsidR="004E4E39" w:rsidRPr="00207DF8">
              <w:rPr>
                <w:rFonts w:cstheme="minorHAnsi"/>
                <w:sz w:val="20"/>
                <w:szCs w:val="21"/>
              </w:rPr>
              <w:t>f’ and access her work without distractions.</w:t>
            </w:r>
            <w:r w:rsidR="00EE201A" w:rsidRPr="00207DF8">
              <w:rPr>
                <w:rFonts w:cstheme="minorHAnsi"/>
                <w:sz w:val="20"/>
                <w:szCs w:val="21"/>
              </w:rPr>
              <w:t xml:space="preserve"> </w:t>
            </w:r>
            <w:r>
              <w:rPr>
                <w:rFonts w:cstheme="minorHAnsi"/>
                <w:sz w:val="20"/>
                <w:szCs w:val="21"/>
              </w:rPr>
              <w:t>X</w:t>
            </w:r>
            <w:r w:rsidR="00EE201A" w:rsidRPr="00207DF8">
              <w:rPr>
                <w:rFonts w:cstheme="minorHAnsi"/>
                <w:sz w:val="20"/>
                <w:szCs w:val="21"/>
              </w:rPr>
              <w:t xml:space="preserve"> needs to feel safe, valued and liked in order to relax sufficiently to engage</w:t>
            </w:r>
            <w:r w:rsidR="00461283" w:rsidRPr="00207DF8">
              <w:rPr>
                <w:rFonts w:cstheme="minorHAnsi"/>
                <w:sz w:val="20"/>
                <w:szCs w:val="21"/>
              </w:rPr>
              <w:t xml:space="preserve"> successfully</w:t>
            </w:r>
            <w:r w:rsidR="00EE201A" w:rsidRPr="00207DF8">
              <w:rPr>
                <w:rFonts w:cstheme="minorHAnsi"/>
                <w:sz w:val="20"/>
                <w:szCs w:val="21"/>
              </w:rPr>
              <w:t xml:space="preserve"> in tasks in the classroom. </w:t>
            </w:r>
          </w:p>
          <w:p w14:paraId="1EBE70A8" w14:textId="328523C7" w:rsidR="004E4E39" w:rsidRPr="00E67B7C" w:rsidRDefault="00343050" w:rsidP="00C04E94">
            <w:pPr>
              <w:autoSpaceDE w:val="0"/>
              <w:autoSpaceDN w:val="0"/>
              <w:adjustRightInd w:val="0"/>
              <w:spacing w:after="0" w:line="240" w:lineRule="auto"/>
              <w:rPr>
                <w:rFonts w:cstheme="minorHAnsi"/>
                <w:color w:val="000000"/>
                <w:sz w:val="20"/>
                <w:szCs w:val="21"/>
              </w:rPr>
            </w:pPr>
            <w:r>
              <w:rPr>
                <w:rFonts w:cstheme="minorHAnsi"/>
                <w:color w:val="000000"/>
                <w:sz w:val="20"/>
                <w:szCs w:val="21"/>
              </w:rPr>
              <w:t>X</w:t>
            </w:r>
            <w:r w:rsidR="004E4E39" w:rsidRPr="00E67B7C">
              <w:rPr>
                <w:rFonts w:cstheme="minorHAnsi"/>
                <w:color w:val="000000"/>
                <w:sz w:val="20"/>
                <w:szCs w:val="21"/>
              </w:rPr>
              <w:t xml:space="preserve"> is more able than she gives herself credit for. She likes praise and enjoys the incentive of merit points. She loves adult attention and will seek both negative and positive attention to meet this need.</w:t>
            </w:r>
          </w:p>
          <w:p w14:paraId="0AF4A02C" w14:textId="6381A2E7" w:rsidR="004E4E39" w:rsidRPr="00E67B7C" w:rsidRDefault="004E4E39" w:rsidP="00C04E94">
            <w:pPr>
              <w:autoSpaceDE w:val="0"/>
              <w:autoSpaceDN w:val="0"/>
              <w:adjustRightInd w:val="0"/>
              <w:spacing w:after="0" w:line="240" w:lineRule="auto"/>
              <w:rPr>
                <w:rFonts w:cstheme="minorHAnsi"/>
                <w:color w:val="000000"/>
                <w:sz w:val="20"/>
                <w:szCs w:val="21"/>
              </w:rPr>
            </w:pPr>
            <w:r w:rsidRPr="00E67B7C">
              <w:rPr>
                <w:rFonts w:cstheme="minorHAnsi"/>
                <w:color w:val="000000"/>
                <w:sz w:val="20"/>
                <w:szCs w:val="21"/>
              </w:rPr>
              <w:t xml:space="preserve">She often feels an overwhelming responsibility to protect </w:t>
            </w:r>
            <w:r w:rsidR="00343050">
              <w:rPr>
                <w:rFonts w:cstheme="minorHAnsi"/>
                <w:color w:val="000000"/>
                <w:sz w:val="20"/>
                <w:szCs w:val="21"/>
              </w:rPr>
              <w:t>Y</w:t>
            </w:r>
            <w:r w:rsidRPr="00E67B7C">
              <w:rPr>
                <w:rFonts w:cstheme="minorHAnsi"/>
                <w:color w:val="000000"/>
                <w:sz w:val="20"/>
                <w:szCs w:val="21"/>
              </w:rPr>
              <w:t xml:space="preserve"> and this is a situation in which her hyper vigilance is evident again.</w:t>
            </w:r>
          </w:p>
          <w:p w14:paraId="09F875B2" w14:textId="77777777" w:rsidR="00C04E94" w:rsidRDefault="004E4E39" w:rsidP="00F67ECF">
            <w:pPr>
              <w:autoSpaceDE w:val="0"/>
              <w:autoSpaceDN w:val="0"/>
              <w:adjustRightInd w:val="0"/>
              <w:spacing w:after="0" w:line="240" w:lineRule="auto"/>
              <w:rPr>
                <w:rFonts w:cstheme="minorHAnsi"/>
                <w:color w:val="000000"/>
                <w:sz w:val="20"/>
                <w:szCs w:val="21"/>
              </w:rPr>
            </w:pPr>
            <w:r w:rsidRPr="00E67B7C">
              <w:rPr>
                <w:rFonts w:cstheme="minorHAnsi"/>
                <w:color w:val="000000"/>
                <w:sz w:val="20"/>
                <w:szCs w:val="21"/>
              </w:rPr>
              <w:t>Parents find that any negative issues that occur in school e.g. being sent to the Green Zone are ‘played out’ at home, causing a great deal of anxiety and upset. Clear communication is needed between home and school to minimise this disruption.</w:t>
            </w:r>
          </w:p>
          <w:p w14:paraId="65B178DF" w14:textId="61C77D88" w:rsidR="00EE201A" w:rsidRPr="00EE201A" w:rsidRDefault="00343050" w:rsidP="00F67ECF">
            <w:pPr>
              <w:autoSpaceDE w:val="0"/>
              <w:autoSpaceDN w:val="0"/>
              <w:adjustRightInd w:val="0"/>
              <w:spacing w:after="0" w:line="240" w:lineRule="auto"/>
              <w:rPr>
                <w:rFonts w:cstheme="minorHAnsi"/>
                <w:color w:val="C0504D" w:themeColor="accent2"/>
                <w:sz w:val="24"/>
                <w:szCs w:val="24"/>
              </w:rPr>
            </w:pPr>
            <w:r>
              <w:rPr>
                <w:rFonts w:cstheme="minorHAnsi"/>
                <w:sz w:val="20"/>
                <w:szCs w:val="21"/>
              </w:rPr>
              <w:t>X</w:t>
            </w:r>
            <w:r w:rsidR="00EE201A" w:rsidRPr="00FC2A1F">
              <w:rPr>
                <w:rFonts w:cstheme="minorHAnsi"/>
                <w:sz w:val="20"/>
                <w:szCs w:val="21"/>
              </w:rPr>
              <w:t>’s reluctance to complete tasks to the best of her abili</w:t>
            </w:r>
            <w:r w:rsidR="00F22EA8" w:rsidRPr="00FC2A1F">
              <w:rPr>
                <w:rFonts w:cstheme="minorHAnsi"/>
                <w:sz w:val="20"/>
                <w:szCs w:val="21"/>
              </w:rPr>
              <w:t>ties is due to her lack of self-</w:t>
            </w:r>
            <w:r w:rsidR="00EE201A" w:rsidRPr="00FC2A1F">
              <w:rPr>
                <w:rFonts w:cstheme="minorHAnsi"/>
                <w:sz w:val="20"/>
                <w:szCs w:val="21"/>
              </w:rPr>
              <w:t>es</w:t>
            </w:r>
            <w:r w:rsidR="00FC2A1F" w:rsidRPr="00FC2A1F">
              <w:rPr>
                <w:rFonts w:cstheme="minorHAnsi"/>
                <w:sz w:val="20"/>
                <w:szCs w:val="21"/>
              </w:rPr>
              <w:t>teem and emotional resilience. Parents feel s</w:t>
            </w:r>
            <w:r w:rsidR="00EE201A" w:rsidRPr="00FC2A1F">
              <w:rPr>
                <w:rFonts w:cstheme="minorHAnsi"/>
                <w:sz w:val="20"/>
                <w:szCs w:val="21"/>
              </w:rPr>
              <w:t>he is not willing to emotionally risk doing her best piece of work for fear of rejection of the work and herself.</w:t>
            </w:r>
          </w:p>
        </w:tc>
      </w:tr>
      <w:tr w:rsidR="00C04E94" w:rsidRPr="00090596" w14:paraId="0E9D5153" w14:textId="77777777" w:rsidTr="00234B3D">
        <w:trPr>
          <w:trHeight w:val="871"/>
        </w:trPr>
        <w:tc>
          <w:tcPr>
            <w:tcW w:w="1384" w:type="dxa"/>
            <w:tcBorders>
              <w:top w:val="single" w:sz="4" w:space="0" w:color="auto"/>
              <w:left w:val="single" w:sz="4" w:space="0" w:color="auto"/>
              <w:bottom w:val="single" w:sz="4" w:space="0" w:color="auto"/>
              <w:right w:val="single" w:sz="4" w:space="0" w:color="auto"/>
            </w:tcBorders>
          </w:tcPr>
          <w:p w14:paraId="40BE14F4" w14:textId="77777777" w:rsidR="00C04E94" w:rsidRPr="00090596"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lastRenderedPageBreak/>
              <w:t>OUTCOMES</w:t>
            </w:r>
          </w:p>
        </w:tc>
        <w:tc>
          <w:tcPr>
            <w:tcW w:w="2552" w:type="dxa"/>
            <w:gridSpan w:val="3"/>
            <w:tcBorders>
              <w:top w:val="single" w:sz="4" w:space="0" w:color="auto"/>
              <w:left w:val="single" w:sz="4" w:space="0" w:color="auto"/>
              <w:bottom w:val="single" w:sz="4" w:space="0" w:color="auto"/>
              <w:right w:val="single" w:sz="4" w:space="0" w:color="auto"/>
            </w:tcBorders>
          </w:tcPr>
          <w:p w14:paraId="57369933" w14:textId="77777777" w:rsidR="00C04E94" w:rsidRPr="00090596" w:rsidRDefault="00C04E94" w:rsidP="00C04E9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What?</w:t>
            </w:r>
          </w:p>
        </w:tc>
        <w:tc>
          <w:tcPr>
            <w:tcW w:w="7371" w:type="dxa"/>
            <w:gridSpan w:val="6"/>
            <w:tcBorders>
              <w:top w:val="single" w:sz="4" w:space="0" w:color="auto"/>
              <w:left w:val="single" w:sz="4" w:space="0" w:color="auto"/>
              <w:bottom w:val="single" w:sz="4" w:space="0" w:color="auto"/>
              <w:right w:val="single" w:sz="4" w:space="0" w:color="auto"/>
            </w:tcBorders>
          </w:tcPr>
          <w:p w14:paraId="64A01B15" w14:textId="77777777" w:rsidR="00C04E94" w:rsidRPr="00090596" w:rsidRDefault="00C04E94" w:rsidP="00C04E9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How?</w:t>
            </w:r>
          </w:p>
        </w:tc>
        <w:tc>
          <w:tcPr>
            <w:tcW w:w="2551" w:type="dxa"/>
            <w:gridSpan w:val="2"/>
            <w:tcBorders>
              <w:top w:val="single" w:sz="4" w:space="0" w:color="auto"/>
              <w:left w:val="single" w:sz="4" w:space="0" w:color="auto"/>
              <w:bottom w:val="single" w:sz="4" w:space="0" w:color="auto"/>
              <w:right w:val="single" w:sz="4" w:space="0" w:color="auto"/>
            </w:tcBorders>
          </w:tcPr>
          <w:p w14:paraId="6D3BE17F" w14:textId="77777777" w:rsidR="00C04E94" w:rsidRPr="00090596" w:rsidRDefault="00C04E94" w:rsidP="00C04E9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Who?</w:t>
            </w:r>
          </w:p>
        </w:tc>
        <w:tc>
          <w:tcPr>
            <w:tcW w:w="1418" w:type="dxa"/>
            <w:tcBorders>
              <w:top w:val="single" w:sz="4" w:space="0" w:color="auto"/>
              <w:left w:val="single" w:sz="4" w:space="0" w:color="auto"/>
              <w:bottom w:val="single" w:sz="4" w:space="0" w:color="auto"/>
              <w:right w:val="single" w:sz="4" w:space="0" w:color="auto"/>
            </w:tcBorders>
          </w:tcPr>
          <w:p w14:paraId="2D46C26B" w14:textId="45AA9DAB" w:rsidR="00C04E94" w:rsidRPr="00090596" w:rsidRDefault="00EE201A" w:rsidP="00C04E9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Prog</w:t>
            </w:r>
            <w:r w:rsidR="00D70B09">
              <w:rPr>
                <w:rFonts w:cstheme="minorHAnsi"/>
                <w:b/>
                <w:bCs/>
                <w:color w:val="000000"/>
                <w:sz w:val="24"/>
                <w:szCs w:val="24"/>
              </w:rPr>
              <w:t>r</w:t>
            </w:r>
            <w:r w:rsidR="00C04E94">
              <w:rPr>
                <w:rFonts w:cstheme="minorHAnsi"/>
                <w:b/>
                <w:bCs/>
                <w:color w:val="000000"/>
                <w:sz w:val="24"/>
                <w:szCs w:val="24"/>
              </w:rPr>
              <w:t>ess</w:t>
            </w:r>
          </w:p>
        </w:tc>
      </w:tr>
      <w:tr w:rsidR="00C04E94" w:rsidRPr="00090596" w14:paraId="2703E94B" w14:textId="77777777" w:rsidTr="00234B3D">
        <w:trPr>
          <w:trHeight w:val="871"/>
        </w:trPr>
        <w:tc>
          <w:tcPr>
            <w:tcW w:w="1384" w:type="dxa"/>
            <w:tcBorders>
              <w:top w:val="single" w:sz="4" w:space="0" w:color="auto"/>
              <w:left w:val="single" w:sz="4" w:space="0" w:color="auto"/>
              <w:bottom w:val="single" w:sz="4" w:space="0" w:color="auto"/>
              <w:right w:val="single" w:sz="4" w:space="0" w:color="auto"/>
            </w:tcBorders>
          </w:tcPr>
          <w:p w14:paraId="44459772" w14:textId="77777777" w:rsidR="00C04E94"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This term?</w:t>
            </w:r>
          </w:p>
        </w:tc>
        <w:tc>
          <w:tcPr>
            <w:tcW w:w="2552" w:type="dxa"/>
            <w:gridSpan w:val="3"/>
            <w:tcBorders>
              <w:top w:val="single" w:sz="4" w:space="0" w:color="auto"/>
              <w:left w:val="single" w:sz="4" w:space="0" w:color="auto"/>
              <w:bottom w:val="single" w:sz="4" w:space="0" w:color="auto"/>
              <w:right w:val="single" w:sz="4" w:space="0" w:color="auto"/>
            </w:tcBorders>
          </w:tcPr>
          <w:p w14:paraId="3CCFD664" w14:textId="77777777" w:rsidR="00C04E94" w:rsidRPr="00EF17E7" w:rsidRDefault="004E4842" w:rsidP="004E4842">
            <w:p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Re-engage with her learning, demonstrating more positive learning behaviours at both home and School</w:t>
            </w:r>
          </w:p>
        </w:tc>
        <w:tc>
          <w:tcPr>
            <w:tcW w:w="7371" w:type="dxa"/>
            <w:gridSpan w:val="6"/>
            <w:tcBorders>
              <w:top w:val="single" w:sz="4" w:space="0" w:color="auto"/>
              <w:left w:val="single" w:sz="4" w:space="0" w:color="auto"/>
              <w:bottom w:val="single" w:sz="4" w:space="0" w:color="auto"/>
              <w:right w:val="single" w:sz="4" w:space="0" w:color="auto"/>
            </w:tcBorders>
          </w:tcPr>
          <w:p w14:paraId="59C7C470" w14:textId="185B08CA" w:rsidR="008D5464" w:rsidRDefault="008D5464" w:rsidP="00875B7E">
            <w:pPr>
              <w:pStyle w:val="ListParagraph"/>
              <w:numPr>
                <w:ilvl w:val="0"/>
                <w:numId w:val="2"/>
              </w:numPr>
              <w:autoSpaceDE w:val="0"/>
              <w:autoSpaceDN w:val="0"/>
              <w:adjustRightInd w:val="0"/>
              <w:spacing w:after="0" w:line="240" w:lineRule="auto"/>
              <w:rPr>
                <w:rFonts w:cstheme="minorHAnsi"/>
                <w:bCs/>
                <w:color w:val="000000"/>
                <w:sz w:val="20"/>
                <w:szCs w:val="24"/>
              </w:rPr>
            </w:pPr>
            <w:r>
              <w:rPr>
                <w:rFonts w:cstheme="minorHAnsi"/>
                <w:bCs/>
                <w:color w:val="000000"/>
                <w:sz w:val="20"/>
                <w:szCs w:val="24"/>
              </w:rPr>
              <w:t>Continued support in guided group work.</w:t>
            </w:r>
          </w:p>
          <w:p w14:paraId="0C609C56" w14:textId="77777777" w:rsidR="00C04E94" w:rsidRPr="00EF17E7" w:rsidRDefault="00875B7E" w:rsidP="00875B7E">
            <w:pPr>
              <w:pStyle w:val="ListParagraph"/>
              <w:numPr>
                <w:ilvl w:val="0"/>
                <w:numId w:val="2"/>
              </w:num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The clear use of praise and ‘tickled pink’ being specific in her work.</w:t>
            </w:r>
          </w:p>
          <w:p w14:paraId="715A5932" w14:textId="5276593E" w:rsidR="00875B7E" w:rsidRPr="00EF17E7" w:rsidRDefault="00875B7E" w:rsidP="00875B7E">
            <w:pPr>
              <w:pStyle w:val="ListParagraph"/>
              <w:numPr>
                <w:ilvl w:val="0"/>
                <w:numId w:val="2"/>
              </w:num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Using meri</w:t>
            </w:r>
            <w:r w:rsidRPr="008D5464">
              <w:rPr>
                <w:rFonts w:cstheme="minorHAnsi"/>
                <w:bCs/>
                <w:sz w:val="20"/>
                <w:szCs w:val="24"/>
              </w:rPr>
              <w:t xml:space="preserve">t points </w:t>
            </w:r>
            <w:r w:rsidR="00EE201A" w:rsidRPr="008D5464">
              <w:rPr>
                <w:rFonts w:cstheme="minorHAnsi"/>
                <w:bCs/>
                <w:sz w:val="20"/>
                <w:szCs w:val="24"/>
              </w:rPr>
              <w:t xml:space="preserve">and other praise (e.g. </w:t>
            </w:r>
            <w:r w:rsidR="00461283" w:rsidRPr="008D5464">
              <w:rPr>
                <w:rFonts w:cstheme="minorHAnsi"/>
                <w:bCs/>
                <w:sz w:val="20"/>
                <w:szCs w:val="24"/>
              </w:rPr>
              <w:t xml:space="preserve">verbal, </w:t>
            </w:r>
            <w:r w:rsidR="00EE201A" w:rsidRPr="008D5464">
              <w:rPr>
                <w:rFonts w:cstheme="minorHAnsi"/>
                <w:bCs/>
                <w:sz w:val="20"/>
                <w:szCs w:val="24"/>
              </w:rPr>
              <w:t xml:space="preserve">certificates, badges) </w:t>
            </w:r>
            <w:r w:rsidRPr="008D5464">
              <w:rPr>
                <w:rFonts w:cstheme="minorHAnsi"/>
                <w:bCs/>
                <w:sz w:val="20"/>
                <w:szCs w:val="24"/>
              </w:rPr>
              <w:t xml:space="preserve">to </w:t>
            </w:r>
            <w:r w:rsidRPr="00EF17E7">
              <w:rPr>
                <w:rFonts w:cstheme="minorHAnsi"/>
                <w:bCs/>
                <w:color w:val="000000"/>
                <w:sz w:val="20"/>
                <w:szCs w:val="24"/>
              </w:rPr>
              <w:t>engage her with her work in school</w:t>
            </w:r>
          </w:p>
          <w:p w14:paraId="321CB7B8" w14:textId="77777777" w:rsidR="00875B7E" w:rsidRDefault="00875B7E" w:rsidP="00875B7E">
            <w:pPr>
              <w:pStyle w:val="ListParagraph"/>
              <w:numPr>
                <w:ilvl w:val="0"/>
                <w:numId w:val="2"/>
              </w:num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Using a transitional object (e.g. a special pencil alongside a timed work expectation). Wave 1 strategy.</w:t>
            </w:r>
          </w:p>
          <w:p w14:paraId="12C0DEB2" w14:textId="355630BD" w:rsidR="00EF17E7" w:rsidRPr="00EF17E7" w:rsidRDefault="00EF17E7" w:rsidP="00875B7E">
            <w:pPr>
              <w:pStyle w:val="ListParagraph"/>
              <w:numPr>
                <w:ilvl w:val="0"/>
                <w:numId w:val="2"/>
              </w:numPr>
              <w:autoSpaceDE w:val="0"/>
              <w:autoSpaceDN w:val="0"/>
              <w:adjustRightInd w:val="0"/>
              <w:spacing w:after="0" w:line="240" w:lineRule="auto"/>
              <w:rPr>
                <w:rFonts w:cstheme="minorHAnsi"/>
                <w:bCs/>
                <w:color w:val="000000"/>
                <w:sz w:val="20"/>
                <w:szCs w:val="24"/>
              </w:rPr>
            </w:pPr>
            <w:r>
              <w:rPr>
                <w:rFonts w:cstheme="minorHAnsi"/>
                <w:bCs/>
                <w:color w:val="000000"/>
                <w:sz w:val="20"/>
                <w:szCs w:val="24"/>
              </w:rPr>
              <w:t xml:space="preserve">Behaviour Support TA timetabled for support throughout the week with </w:t>
            </w:r>
            <w:r w:rsidR="00343050">
              <w:rPr>
                <w:rFonts w:cstheme="minorHAnsi"/>
                <w:bCs/>
                <w:color w:val="000000"/>
                <w:sz w:val="20"/>
                <w:szCs w:val="24"/>
              </w:rPr>
              <w:t>X</w:t>
            </w:r>
          </w:p>
        </w:tc>
        <w:tc>
          <w:tcPr>
            <w:tcW w:w="2551" w:type="dxa"/>
            <w:gridSpan w:val="2"/>
            <w:tcBorders>
              <w:top w:val="single" w:sz="4" w:space="0" w:color="auto"/>
              <w:left w:val="single" w:sz="4" w:space="0" w:color="auto"/>
              <w:bottom w:val="single" w:sz="4" w:space="0" w:color="auto"/>
              <w:right w:val="single" w:sz="4" w:space="0" w:color="auto"/>
            </w:tcBorders>
          </w:tcPr>
          <w:p w14:paraId="0C2C05C5" w14:textId="78A53DD6" w:rsidR="00C04E94" w:rsidRDefault="00EF17E7" w:rsidP="00C04E94">
            <w:pPr>
              <w:autoSpaceDE w:val="0"/>
              <w:autoSpaceDN w:val="0"/>
              <w:adjustRightInd w:val="0"/>
              <w:spacing w:after="0" w:line="240" w:lineRule="auto"/>
              <w:jc w:val="center"/>
              <w:rPr>
                <w:rFonts w:cstheme="minorHAnsi"/>
                <w:bCs/>
                <w:color w:val="000000"/>
                <w:sz w:val="20"/>
                <w:szCs w:val="24"/>
              </w:rPr>
            </w:pPr>
            <w:r>
              <w:rPr>
                <w:rFonts w:cstheme="minorHAnsi"/>
                <w:bCs/>
                <w:color w:val="000000"/>
                <w:sz w:val="20"/>
                <w:szCs w:val="24"/>
              </w:rPr>
              <w:t xml:space="preserve">Mrs </w:t>
            </w:r>
            <w:r w:rsidR="00343050">
              <w:rPr>
                <w:rFonts w:cstheme="minorHAnsi"/>
                <w:bCs/>
                <w:color w:val="000000"/>
                <w:sz w:val="20"/>
                <w:szCs w:val="24"/>
              </w:rPr>
              <w:t>X</w:t>
            </w:r>
          </w:p>
          <w:p w14:paraId="56B83DA8" w14:textId="6023AD37" w:rsidR="00EF17E7" w:rsidRDefault="00EF17E7" w:rsidP="00C04E94">
            <w:pPr>
              <w:autoSpaceDE w:val="0"/>
              <w:autoSpaceDN w:val="0"/>
              <w:adjustRightInd w:val="0"/>
              <w:spacing w:after="0" w:line="240" w:lineRule="auto"/>
              <w:jc w:val="center"/>
              <w:rPr>
                <w:rFonts w:cstheme="minorHAnsi"/>
                <w:bCs/>
                <w:color w:val="000000"/>
                <w:sz w:val="20"/>
                <w:szCs w:val="24"/>
              </w:rPr>
            </w:pPr>
            <w:r>
              <w:rPr>
                <w:rFonts w:cstheme="minorHAnsi"/>
                <w:bCs/>
                <w:color w:val="000000"/>
                <w:sz w:val="20"/>
                <w:szCs w:val="24"/>
              </w:rPr>
              <w:t xml:space="preserve">Mrs </w:t>
            </w:r>
            <w:r w:rsidR="00343050">
              <w:rPr>
                <w:rFonts w:cstheme="minorHAnsi"/>
                <w:bCs/>
                <w:color w:val="000000"/>
                <w:sz w:val="20"/>
                <w:szCs w:val="24"/>
              </w:rPr>
              <w:t>X</w:t>
            </w:r>
          </w:p>
          <w:p w14:paraId="0FE60566" w14:textId="26A7A804" w:rsidR="00EE201A" w:rsidRPr="00EE201A" w:rsidRDefault="00EE201A" w:rsidP="00C04E94">
            <w:pPr>
              <w:autoSpaceDE w:val="0"/>
              <w:autoSpaceDN w:val="0"/>
              <w:adjustRightInd w:val="0"/>
              <w:spacing w:after="0" w:line="240" w:lineRule="auto"/>
              <w:jc w:val="center"/>
              <w:rPr>
                <w:rFonts w:cstheme="minorHAnsi"/>
                <w:bCs/>
                <w:color w:val="C0504D" w:themeColor="accent2"/>
                <w:sz w:val="20"/>
                <w:szCs w:val="24"/>
              </w:rPr>
            </w:pPr>
            <w:r w:rsidRPr="008D5464">
              <w:rPr>
                <w:rFonts w:cstheme="minorHAnsi"/>
                <w:bCs/>
                <w:sz w:val="20"/>
                <w:szCs w:val="24"/>
              </w:rPr>
              <w:t xml:space="preserve">Miss </w:t>
            </w:r>
            <w:r w:rsidR="00343050">
              <w:rPr>
                <w:rFonts w:cstheme="minorHAnsi"/>
                <w:bCs/>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0669E1B1" w14:textId="77777777" w:rsidR="00C04E94" w:rsidRDefault="00C04E94" w:rsidP="00C04E94">
            <w:pPr>
              <w:autoSpaceDE w:val="0"/>
              <w:autoSpaceDN w:val="0"/>
              <w:adjustRightInd w:val="0"/>
              <w:spacing w:after="0" w:line="240" w:lineRule="auto"/>
              <w:jc w:val="center"/>
              <w:rPr>
                <w:rFonts w:cstheme="minorHAnsi"/>
                <w:b/>
                <w:bCs/>
                <w:color w:val="000000"/>
                <w:sz w:val="24"/>
                <w:szCs w:val="24"/>
              </w:rPr>
            </w:pPr>
          </w:p>
        </w:tc>
      </w:tr>
      <w:tr w:rsidR="00C04E94" w:rsidRPr="00090596" w14:paraId="5DD53645" w14:textId="77777777" w:rsidTr="00234B3D">
        <w:trPr>
          <w:trHeight w:val="871"/>
        </w:trPr>
        <w:tc>
          <w:tcPr>
            <w:tcW w:w="1384" w:type="dxa"/>
            <w:tcBorders>
              <w:top w:val="single" w:sz="4" w:space="0" w:color="auto"/>
              <w:left w:val="single" w:sz="4" w:space="0" w:color="auto"/>
              <w:bottom w:val="single" w:sz="4" w:space="0" w:color="auto"/>
              <w:right w:val="single" w:sz="4" w:space="0" w:color="auto"/>
            </w:tcBorders>
          </w:tcPr>
          <w:p w14:paraId="5C19993E" w14:textId="77777777" w:rsidR="00C04E94"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This year?</w:t>
            </w:r>
          </w:p>
        </w:tc>
        <w:tc>
          <w:tcPr>
            <w:tcW w:w="2552" w:type="dxa"/>
            <w:gridSpan w:val="3"/>
            <w:tcBorders>
              <w:top w:val="single" w:sz="4" w:space="0" w:color="auto"/>
              <w:left w:val="single" w:sz="4" w:space="0" w:color="auto"/>
              <w:bottom w:val="single" w:sz="4" w:space="0" w:color="auto"/>
              <w:right w:val="single" w:sz="4" w:space="0" w:color="auto"/>
            </w:tcBorders>
          </w:tcPr>
          <w:p w14:paraId="5D18C5CD" w14:textId="77777777" w:rsidR="00C04E94" w:rsidRPr="00EF17E7" w:rsidRDefault="00875B7E" w:rsidP="004E4842">
            <w:p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Developing meaningful friendships with her peers.</w:t>
            </w:r>
          </w:p>
        </w:tc>
        <w:tc>
          <w:tcPr>
            <w:tcW w:w="7371" w:type="dxa"/>
            <w:gridSpan w:val="6"/>
            <w:tcBorders>
              <w:top w:val="single" w:sz="4" w:space="0" w:color="auto"/>
              <w:left w:val="single" w:sz="4" w:space="0" w:color="auto"/>
              <w:bottom w:val="single" w:sz="4" w:space="0" w:color="auto"/>
              <w:right w:val="single" w:sz="4" w:space="0" w:color="auto"/>
            </w:tcBorders>
          </w:tcPr>
          <w:p w14:paraId="1A6920FE" w14:textId="689BC1F4" w:rsidR="00875B7E" w:rsidRPr="00EF17E7" w:rsidRDefault="00875B7E" w:rsidP="00875B7E">
            <w:pPr>
              <w:pStyle w:val="ListParagraph"/>
              <w:numPr>
                <w:ilvl w:val="0"/>
                <w:numId w:val="5"/>
              </w:num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 xml:space="preserve">Lunchtime clubs, targeting support for </w:t>
            </w:r>
            <w:r w:rsidR="00343050">
              <w:rPr>
                <w:rFonts w:cstheme="minorHAnsi"/>
                <w:bCs/>
                <w:color w:val="000000"/>
                <w:sz w:val="20"/>
                <w:szCs w:val="24"/>
              </w:rPr>
              <w:t>X</w:t>
            </w:r>
            <w:r w:rsidRPr="00EF17E7">
              <w:rPr>
                <w:rFonts w:cstheme="minorHAnsi"/>
                <w:bCs/>
                <w:color w:val="000000"/>
                <w:sz w:val="20"/>
                <w:szCs w:val="24"/>
              </w:rPr>
              <w:t xml:space="preserve"> and TK.</w:t>
            </w:r>
          </w:p>
          <w:p w14:paraId="4E2369BE" w14:textId="2F5F10EF" w:rsidR="00C04E94" w:rsidRPr="00EF17E7" w:rsidRDefault="008D5464" w:rsidP="00875B7E">
            <w:pPr>
              <w:pStyle w:val="ListParagraph"/>
              <w:numPr>
                <w:ilvl w:val="0"/>
                <w:numId w:val="5"/>
              </w:numPr>
              <w:autoSpaceDE w:val="0"/>
              <w:autoSpaceDN w:val="0"/>
              <w:adjustRightInd w:val="0"/>
              <w:spacing w:after="0" w:line="240" w:lineRule="auto"/>
              <w:rPr>
                <w:rFonts w:cstheme="minorHAnsi"/>
                <w:bCs/>
                <w:color w:val="000000"/>
                <w:sz w:val="20"/>
                <w:szCs w:val="24"/>
              </w:rPr>
            </w:pPr>
            <w:r>
              <w:rPr>
                <w:rFonts w:cstheme="minorHAnsi"/>
                <w:bCs/>
                <w:color w:val="000000"/>
                <w:sz w:val="20"/>
                <w:szCs w:val="24"/>
              </w:rPr>
              <w:t>Having a Forest School ‘buddy’</w:t>
            </w:r>
          </w:p>
        </w:tc>
        <w:tc>
          <w:tcPr>
            <w:tcW w:w="2551" w:type="dxa"/>
            <w:gridSpan w:val="2"/>
            <w:tcBorders>
              <w:top w:val="single" w:sz="4" w:space="0" w:color="auto"/>
              <w:left w:val="single" w:sz="4" w:space="0" w:color="auto"/>
              <w:bottom w:val="single" w:sz="4" w:space="0" w:color="auto"/>
              <w:right w:val="single" w:sz="4" w:space="0" w:color="auto"/>
            </w:tcBorders>
          </w:tcPr>
          <w:p w14:paraId="3F9C8413" w14:textId="3E8AA213" w:rsidR="00C04E94" w:rsidRPr="00EF17E7" w:rsidRDefault="00EF17E7" w:rsidP="00C04E94">
            <w:pPr>
              <w:autoSpaceDE w:val="0"/>
              <w:autoSpaceDN w:val="0"/>
              <w:adjustRightInd w:val="0"/>
              <w:spacing w:after="0" w:line="240" w:lineRule="auto"/>
              <w:jc w:val="center"/>
              <w:rPr>
                <w:rFonts w:cstheme="minorHAnsi"/>
                <w:bCs/>
                <w:color w:val="000000"/>
                <w:sz w:val="20"/>
                <w:szCs w:val="24"/>
              </w:rPr>
            </w:pPr>
            <w:r w:rsidRPr="00EF17E7">
              <w:rPr>
                <w:rFonts w:cstheme="minorHAnsi"/>
                <w:bCs/>
                <w:color w:val="000000"/>
                <w:sz w:val="20"/>
                <w:szCs w:val="24"/>
              </w:rPr>
              <w:t xml:space="preserve">Mrs </w:t>
            </w:r>
            <w:r w:rsidR="00343050">
              <w:rPr>
                <w:rFonts w:cstheme="minorHAnsi"/>
                <w:bCs/>
                <w:color w:val="000000"/>
                <w:sz w:val="20"/>
                <w:szCs w:val="24"/>
              </w:rPr>
              <w:t>Y</w:t>
            </w:r>
            <w:r w:rsidRPr="00EF17E7">
              <w:rPr>
                <w:rFonts w:cstheme="minorHAnsi"/>
                <w:bCs/>
                <w:color w:val="000000"/>
                <w:sz w:val="20"/>
                <w:szCs w:val="24"/>
              </w:rPr>
              <w:t xml:space="preserve">/Ms </w:t>
            </w:r>
            <w:r w:rsidR="00343050">
              <w:rPr>
                <w:rFonts w:cstheme="minorHAnsi"/>
                <w:bCs/>
                <w:color w:val="000000"/>
                <w:sz w:val="20"/>
                <w:szCs w:val="24"/>
              </w:rPr>
              <w:t>X</w:t>
            </w:r>
          </w:p>
          <w:p w14:paraId="7283B5E0" w14:textId="77777777" w:rsidR="00EF17E7" w:rsidRDefault="00EF17E7" w:rsidP="00C04E94">
            <w:pPr>
              <w:autoSpaceDE w:val="0"/>
              <w:autoSpaceDN w:val="0"/>
              <w:adjustRightInd w:val="0"/>
              <w:spacing w:after="0" w:line="240" w:lineRule="auto"/>
              <w:jc w:val="center"/>
              <w:rPr>
                <w:rFonts w:cstheme="minorHAnsi"/>
                <w:bCs/>
                <w:color w:val="000000"/>
                <w:sz w:val="20"/>
                <w:szCs w:val="24"/>
              </w:rPr>
            </w:pPr>
          </w:p>
          <w:p w14:paraId="41E53E92" w14:textId="671299B1" w:rsidR="00EF17E7" w:rsidRPr="00EF17E7" w:rsidRDefault="00EF17E7" w:rsidP="00C04E94">
            <w:pPr>
              <w:autoSpaceDE w:val="0"/>
              <w:autoSpaceDN w:val="0"/>
              <w:adjustRightInd w:val="0"/>
              <w:spacing w:after="0" w:line="240" w:lineRule="auto"/>
              <w:jc w:val="center"/>
              <w:rPr>
                <w:rFonts w:cstheme="minorHAnsi"/>
                <w:bCs/>
                <w:color w:val="000000"/>
                <w:sz w:val="24"/>
                <w:szCs w:val="24"/>
              </w:rPr>
            </w:pPr>
            <w:r w:rsidRPr="00EF17E7">
              <w:rPr>
                <w:rFonts w:cstheme="minorHAnsi"/>
                <w:bCs/>
                <w:color w:val="000000"/>
                <w:sz w:val="20"/>
                <w:szCs w:val="24"/>
              </w:rPr>
              <w:t xml:space="preserve">Mrs </w:t>
            </w:r>
            <w:r w:rsidR="00343050">
              <w:rPr>
                <w:rFonts w:cstheme="minorHAnsi"/>
                <w:bCs/>
                <w:color w:val="000000"/>
                <w:sz w:val="20"/>
                <w:szCs w:val="24"/>
              </w:rPr>
              <w:t>X</w:t>
            </w:r>
          </w:p>
        </w:tc>
        <w:tc>
          <w:tcPr>
            <w:tcW w:w="1418" w:type="dxa"/>
            <w:tcBorders>
              <w:top w:val="single" w:sz="4" w:space="0" w:color="auto"/>
              <w:left w:val="single" w:sz="4" w:space="0" w:color="auto"/>
              <w:bottom w:val="single" w:sz="4" w:space="0" w:color="auto"/>
              <w:right w:val="single" w:sz="4" w:space="0" w:color="auto"/>
            </w:tcBorders>
          </w:tcPr>
          <w:p w14:paraId="129E4BF8" w14:textId="77777777" w:rsidR="00C04E94" w:rsidRDefault="00C04E94" w:rsidP="00C04E94">
            <w:pPr>
              <w:autoSpaceDE w:val="0"/>
              <w:autoSpaceDN w:val="0"/>
              <w:adjustRightInd w:val="0"/>
              <w:spacing w:after="0" w:line="240" w:lineRule="auto"/>
              <w:jc w:val="center"/>
              <w:rPr>
                <w:rFonts w:cstheme="minorHAnsi"/>
                <w:b/>
                <w:bCs/>
                <w:color w:val="000000"/>
                <w:sz w:val="24"/>
                <w:szCs w:val="24"/>
              </w:rPr>
            </w:pPr>
          </w:p>
        </w:tc>
      </w:tr>
      <w:tr w:rsidR="00C04E94" w:rsidRPr="00090596" w14:paraId="1586A73A" w14:textId="77777777" w:rsidTr="00234B3D">
        <w:trPr>
          <w:trHeight w:val="871"/>
        </w:trPr>
        <w:tc>
          <w:tcPr>
            <w:tcW w:w="1384" w:type="dxa"/>
            <w:tcBorders>
              <w:top w:val="single" w:sz="4" w:space="0" w:color="auto"/>
              <w:left w:val="single" w:sz="4" w:space="0" w:color="auto"/>
              <w:bottom w:val="single" w:sz="4" w:space="0" w:color="auto"/>
              <w:right w:val="single" w:sz="4" w:space="0" w:color="auto"/>
            </w:tcBorders>
          </w:tcPr>
          <w:p w14:paraId="578FD25A" w14:textId="77777777" w:rsidR="00C04E94" w:rsidRDefault="00C04E94"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Further</w:t>
            </w:r>
          </w:p>
        </w:tc>
        <w:tc>
          <w:tcPr>
            <w:tcW w:w="2552" w:type="dxa"/>
            <w:gridSpan w:val="3"/>
            <w:tcBorders>
              <w:top w:val="single" w:sz="4" w:space="0" w:color="auto"/>
              <w:left w:val="single" w:sz="4" w:space="0" w:color="auto"/>
              <w:bottom w:val="single" w:sz="4" w:space="0" w:color="auto"/>
              <w:right w:val="single" w:sz="4" w:space="0" w:color="auto"/>
            </w:tcBorders>
          </w:tcPr>
          <w:p w14:paraId="4385A601" w14:textId="77777777" w:rsidR="00C04E94" w:rsidRPr="00EF17E7" w:rsidRDefault="00875B7E" w:rsidP="004E4842">
            <w:pPr>
              <w:autoSpaceDE w:val="0"/>
              <w:autoSpaceDN w:val="0"/>
              <w:adjustRightInd w:val="0"/>
              <w:spacing w:after="0" w:line="240" w:lineRule="auto"/>
              <w:rPr>
                <w:rFonts w:cstheme="minorHAnsi"/>
                <w:bCs/>
                <w:color w:val="000000"/>
                <w:sz w:val="20"/>
                <w:szCs w:val="24"/>
              </w:rPr>
            </w:pPr>
            <w:r w:rsidRPr="00EF17E7">
              <w:rPr>
                <w:rFonts w:cstheme="minorHAnsi"/>
                <w:bCs/>
                <w:color w:val="000000"/>
                <w:sz w:val="20"/>
                <w:szCs w:val="24"/>
              </w:rPr>
              <w:t>To have a greater feeling of self-worth and to value herself.</w:t>
            </w:r>
          </w:p>
        </w:tc>
        <w:tc>
          <w:tcPr>
            <w:tcW w:w="7371" w:type="dxa"/>
            <w:gridSpan w:val="6"/>
            <w:tcBorders>
              <w:top w:val="single" w:sz="4" w:space="0" w:color="auto"/>
              <w:left w:val="single" w:sz="4" w:space="0" w:color="auto"/>
              <w:bottom w:val="single" w:sz="4" w:space="0" w:color="auto"/>
              <w:right w:val="single" w:sz="4" w:space="0" w:color="auto"/>
            </w:tcBorders>
          </w:tcPr>
          <w:p w14:paraId="296AED88" w14:textId="77777777" w:rsidR="008D5464" w:rsidRPr="008D5464" w:rsidRDefault="00875B7E" w:rsidP="008D5464">
            <w:pPr>
              <w:pStyle w:val="ListParagraph"/>
              <w:numPr>
                <w:ilvl w:val="0"/>
                <w:numId w:val="6"/>
              </w:numPr>
              <w:autoSpaceDE w:val="0"/>
              <w:autoSpaceDN w:val="0"/>
              <w:adjustRightInd w:val="0"/>
              <w:spacing w:after="0" w:line="240" w:lineRule="auto"/>
              <w:rPr>
                <w:rFonts w:cstheme="minorHAnsi"/>
                <w:bCs/>
                <w:sz w:val="20"/>
                <w:szCs w:val="24"/>
              </w:rPr>
            </w:pPr>
            <w:r w:rsidRPr="008D5464">
              <w:rPr>
                <w:rFonts w:cstheme="minorHAnsi"/>
                <w:bCs/>
                <w:sz w:val="20"/>
                <w:szCs w:val="24"/>
              </w:rPr>
              <w:t>Identifying possible positions of responsibility/authority on school, e.g. school council, buddy, mentor</w:t>
            </w:r>
            <w:r w:rsidR="008D5464" w:rsidRPr="008D5464">
              <w:rPr>
                <w:rFonts w:cstheme="minorHAnsi"/>
                <w:bCs/>
                <w:sz w:val="20"/>
                <w:szCs w:val="24"/>
              </w:rPr>
              <w:t xml:space="preserve">. </w:t>
            </w:r>
          </w:p>
          <w:p w14:paraId="793E4FFF" w14:textId="49AB769E" w:rsidR="00C04E94" w:rsidRPr="00EF17E7" w:rsidRDefault="008D5464" w:rsidP="008D5464">
            <w:pPr>
              <w:pStyle w:val="ListParagraph"/>
              <w:numPr>
                <w:ilvl w:val="0"/>
                <w:numId w:val="6"/>
              </w:numPr>
              <w:autoSpaceDE w:val="0"/>
              <w:autoSpaceDN w:val="0"/>
              <w:adjustRightInd w:val="0"/>
              <w:spacing w:after="0" w:line="240" w:lineRule="auto"/>
              <w:rPr>
                <w:rFonts w:cstheme="minorHAnsi"/>
                <w:bCs/>
                <w:color w:val="000000"/>
                <w:sz w:val="20"/>
                <w:szCs w:val="24"/>
              </w:rPr>
            </w:pPr>
            <w:r w:rsidRPr="008D5464">
              <w:rPr>
                <w:rFonts w:cstheme="minorHAnsi"/>
                <w:bCs/>
                <w:sz w:val="20"/>
                <w:szCs w:val="24"/>
              </w:rPr>
              <w:t xml:space="preserve">The opportunity for </w:t>
            </w:r>
            <w:r w:rsidR="00EE201A" w:rsidRPr="008D5464">
              <w:rPr>
                <w:rFonts w:cstheme="minorHAnsi"/>
                <w:bCs/>
                <w:sz w:val="20"/>
                <w:szCs w:val="24"/>
              </w:rPr>
              <w:t>paired reading with a younger student</w:t>
            </w:r>
            <w:r w:rsidR="00F22EA8" w:rsidRPr="008D5464">
              <w:rPr>
                <w:rFonts w:cstheme="minorHAnsi"/>
                <w:bCs/>
                <w:sz w:val="20"/>
                <w:szCs w:val="24"/>
              </w:rPr>
              <w:t xml:space="preserve"> or being a mentor for younger students and supporting them to do</w:t>
            </w:r>
            <w:r w:rsidR="00EE201A" w:rsidRPr="008D5464">
              <w:rPr>
                <w:rFonts w:cstheme="minorHAnsi"/>
                <w:bCs/>
                <w:sz w:val="20"/>
                <w:szCs w:val="24"/>
              </w:rPr>
              <w:t xml:space="preserve"> comprehension</w:t>
            </w:r>
            <w:r w:rsidR="00F22EA8" w:rsidRPr="008D5464">
              <w:rPr>
                <w:rFonts w:cstheme="minorHAnsi"/>
                <w:bCs/>
                <w:sz w:val="20"/>
                <w:szCs w:val="24"/>
              </w:rPr>
              <w:t xml:space="preserve"> activities</w:t>
            </w:r>
            <w:r w:rsidR="00EE201A" w:rsidRPr="008D5464">
              <w:rPr>
                <w:rFonts w:cstheme="minorHAnsi"/>
                <w:bCs/>
                <w:sz w:val="20"/>
                <w:szCs w:val="24"/>
              </w:rPr>
              <w:t xml:space="preserve"> </w:t>
            </w:r>
            <w:r w:rsidR="00875B7E" w:rsidRPr="008D5464">
              <w:rPr>
                <w:rFonts w:cstheme="minorHAnsi"/>
                <w:bCs/>
                <w:sz w:val="20"/>
                <w:szCs w:val="24"/>
              </w:rPr>
              <w:t>etc.</w:t>
            </w:r>
          </w:p>
        </w:tc>
        <w:tc>
          <w:tcPr>
            <w:tcW w:w="2551" w:type="dxa"/>
            <w:gridSpan w:val="2"/>
            <w:tcBorders>
              <w:top w:val="single" w:sz="4" w:space="0" w:color="auto"/>
              <w:left w:val="single" w:sz="4" w:space="0" w:color="auto"/>
              <w:bottom w:val="single" w:sz="4" w:space="0" w:color="auto"/>
              <w:right w:val="single" w:sz="4" w:space="0" w:color="auto"/>
            </w:tcBorders>
          </w:tcPr>
          <w:p w14:paraId="668FEF75" w14:textId="77777777" w:rsidR="00C04E94" w:rsidRPr="00592E0B" w:rsidRDefault="00592E0B" w:rsidP="00C04E94">
            <w:pPr>
              <w:autoSpaceDE w:val="0"/>
              <w:autoSpaceDN w:val="0"/>
              <w:adjustRightInd w:val="0"/>
              <w:spacing w:after="0" w:line="240" w:lineRule="auto"/>
              <w:jc w:val="center"/>
              <w:rPr>
                <w:rFonts w:cstheme="minorHAnsi"/>
                <w:bCs/>
                <w:color w:val="000000"/>
                <w:szCs w:val="24"/>
              </w:rPr>
            </w:pPr>
            <w:r>
              <w:rPr>
                <w:rFonts w:cstheme="minorHAnsi"/>
                <w:bCs/>
                <w:color w:val="000000"/>
                <w:szCs w:val="24"/>
              </w:rPr>
              <w:t>All Staff</w:t>
            </w:r>
          </w:p>
        </w:tc>
        <w:tc>
          <w:tcPr>
            <w:tcW w:w="1418" w:type="dxa"/>
            <w:tcBorders>
              <w:top w:val="single" w:sz="4" w:space="0" w:color="auto"/>
              <w:left w:val="single" w:sz="4" w:space="0" w:color="auto"/>
              <w:bottom w:val="single" w:sz="4" w:space="0" w:color="auto"/>
              <w:right w:val="single" w:sz="4" w:space="0" w:color="auto"/>
            </w:tcBorders>
          </w:tcPr>
          <w:p w14:paraId="3AE2453A" w14:textId="77777777" w:rsidR="00C04E94" w:rsidRDefault="00C04E94" w:rsidP="00C04E94">
            <w:pPr>
              <w:autoSpaceDE w:val="0"/>
              <w:autoSpaceDN w:val="0"/>
              <w:adjustRightInd w:val="0"/>
              <w:spacing w:after="0" w:line="240" w:lineRule="auto"/>
              <w:jc w:val="center"/>
              <w:rPr>
                <w:rFonts w:cstheme="minorHAnsi"/>
                <w:b/>
                <w:bCs/>
                <w:color w:val="000000"/>
                <w:sz w:val="24"/>
                <w:szCs w:val="24"/>
              </w:rPr>
            </w:pPr>
          </w:p>
        </w:tc>
      </w:tr>
      <w:tr w:rsidR="00C04E94" w:rsidRPr="00090596" w14:paraId="51799BD5" w14:textId="77777777" w:rsidTr="00234B3D">
        <w:trPr>
          <w:trHeight w:val="274"/>
        </w:trPr>
        <w:tc>
          <w:tcPr>
            <w:tcW w:w="15276" w:type="dxa"/>
            <w:gridSpan w:val="13"/>
            <w:tcBorders>
              <w:top w:val="single" w:sz="4" w:space="0" w:color="auto"/>
              <w:left w:val="single" w:sz="4" w:space="0" w:color="auto"/>
              <w:bottom w:val="single" w:sz="4" w:space="0" w:color="auto"/>
              <w:right w:val="single" w:sz="4" w:space="0" w:color="auto"/>
            </w:tcBorders>
          </w:tcPr>
          <w:p w14:paraId="69CA17C9" w14:textId="01A74F29" w:rsidR="00C04E94" w:rsidRDefault="00C04E94" w:rsidP="00C04E94">
            <w:pPr>
              <w:autoSpaceDE w:val="0"/>
              <w:autoSpaceDN w:val="0"/>
              <w:adjustRightInd w:val="0"/>
              <w:spacing w:after="0" w:line="240" w:lineRule="auto"/>
              <w:rPr>
                <w:rFonts w:cstheme="minorHAnsi"/>
                <w:b/>
                <w:bCs/>
                <w:color w:val="000000"/>
                <w:sz w:val="24"/>
                <w:szCs w:val="24"/>
              </w:rPr>
            </w:pPr>
            <w:r w:rsidRPr="00090596">
              <w:rPr>
                <w:rFonts w:cstheme="minorHAnsi"/>
                <w:b/>
                <w:bCs/>
                <w:color w:val="000000"/>
                <w:sz w:val="24"/>
                <w:szCs w:val="24"/>
              </w:rPr>
              <w:t>Strategies and interventions</w:t>
            </w:r>
            <w:r>
              <w:rPr>
                <w:rFonts w:cstheme="minorHAnsi"/>
                <w:b/>
                <w:bCs/>
                <w:color w:val="000000"/>
                <w:sz w:val="24"/>
                <w:szCs w:val="24"/>
              </w:rPr>
              <w:t xml:space="preserve"> to support pupils:</w:t>
            </w:r>
          </w:p>
          <w:p w14:paraId="52A4F8B0" w14:textId="77777777" w:rsidR="00B17DF8" w:rsidRDefault="00B17DF8"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School:</w:t>
            </w:r>
          </w:p>
          <w:p w14:paraId="3A42EF05" w14:textId="73790A1E" w:rsidR="00B17DF8" w:rsidRPr="00887A2D" w:rsidRDefault="00B17DF8" w:rsidP="00B17DF8">
            <w:pPr>
              <w:pStyle w:val="ListParagraph"/>
              <w:numPr>
                <w:ilvl w:val="0"/>
                <w:numId w:val="6"/>
              </w:numPr>
              <w:autoSpaceDE w:val="0"/>
              <w:autoSpaceDN w:val="0"/>
              <w:adjustRightInd w:val="0"/>
              <w:spacing w:after="0" w:line="240" w:lineRule="auto"/>
              <w:rPr>
                <w:rFonts w:cstheme="minorHAnsi"/>
                <w:szCs w:val="24"/>
              </w:rPr>
            </w:pPr>
            <w:r w:rsidRPr="005E5CDB">
              <w:rPr>
                <w:rFonts w:cstheme="minorHAnsi"/>
                <w:color w:val="000000"/>
                <w:szCs w:val="24"/>
              </w:rPr>
              <w:t xml:space="preserve">For </w:t>
            </w:r>
            <w:r w:rsidRPr="00887A2D">
              <w:rPr>
                <w:rFonts w:cstheme="minorHAnsi"/>
                <w:szCs w:val="24"/>
              </w:rPr>
              <w:t xml:space="preserve">supporting adults to use praise, merits and humour to engage with </w:t>
            </w:r>
            <w:r w:rsidR="00343050">
              <w:rPr>
                <w:rFonts w:cstheme="minorHAnsi"/>
                <w:szCs w:val="24"/>
              </w:rPr>
              <w:t>X</w:t>
            </w:r>
            <w:r w:rsidRPr="00887A2D">
              <w:rPr>
                <w:rFonts w:cstheme="minorHAnsi"/>
                <w:szCs w:val="24"/>
              </w:rPr>
              <w:t xml:space="preserve"> or to help diffuse a situation</w:t>
            </w:r>
          </w:p>
          <w:p w14:paraId="6DDDE5F8" w14:textId="02217D44" w:rsidR="00B17DF8" w:rsidRPr="00887A2D" w:rsidRDefault="00B17DF8" w:rsidP="00B17DF8">
            <w:pPr>
              <w:pStyle w:val="ListParagraph"/>
              <w:numPr>
                <w:ilvl w:val="0"/>
                <w:numId w:val="6"/>
              </w:numPr>
              <w:autoSpaceDE w:val="0"/>
              <w:autoSpaceDN w:val="0"/>
              <w:adjustRightInd w:val="0"/>
              <w:spacing w:after="0" w:line="240" w:lineRule="auto"/>
              <w:rPr>
                <w:rFonts w:cstheme="minorHAnsi"/>
                <w:szCs w:val="24"/>
              </w:rPr>
            </w:pPr>
            <w:r w:rsidRPr="00887A2D">
              <w:rPr>
                <w:rFonts w:cstheme="minorHAnsi"/>
                <w:szCs w:val="24"/>
              </w:rPr>
              <w:t xml:space="preserve">Developing teacher/pupil relationship built on trust and mutual respect with recognition that </w:t>
            </w:r>
            <w:r w:rsidR="00343050">
              <w:rPr>
                <w:rFonts w:cstheme="minorHAnsi"/>
                <w:szCs w:val="24"/>
              </w:rPr>
              <w:t>X</w:t>
            </w:r>
            <w:r w:rsidRPr="00887A2D">
              <w:rPr>
                <w:rFonts w:cstheme="minorHAnsi"/>
                <w:szCs w:val="24"/>
              </w:rPr>
              <w:t>’s emotional age does not match her chronological age.</w:t>
            </w:r>
          </w:p>
          <w:p w14:paraId="74CC46D6" w14:textId="0323B49E" w:rsidR="00B17DF8" w:rsidRPr="00887A2D" w:rsidRDefault="00B17DF8" w:rsidP="00B17DF8">
            <w:pPr>
              <w:pStyle w:val="ListParagraph"/>
              <w:numPr>
                <w:ilvl w:val="0"/>
                <w:numId w:val="6"/>
              </w:numPr>
              <w:autoSpaceDE w:val="0"/>
              <w:autoSpaceDN w:val="0"/>
              <w:adjustRightInd w:val="0"/>
              <w:spacing w:after="0" w:line="240" w:lineRule="auto"/>
              <w:rPr>
                <w:rFonts w:cstheme="minorHAnsi"/>
                <w:szCs w:val="24"/>
              </w:rPr>
            </w:pPr>
            <w:r w:rsidRPr="00887A2D">
              <w:rPr>
                <w:rFonts w:cstheme="minorHAnsi"/>
                <w:szCs w:val="24"/>
              </w:rPr>
              <w:t xml:space="preserve">To use a transitional object (e.g. special pencil) to support </w:t>
            </w:r>
            <w:r w:rsidR="00343050">
              <w:rPr>
                <w:rFonts w:cstheme="minorHAnsi"/>
                <w:szCs w:val="24"/>
              </w:rPr>
              <w:t>X</w:t>
            </w:r>
            <w:r w:rsidRPr="00887A2D">
              <w:rPr>
                <w:rFonts w:cstheme="minorHAnsi"/>
                <w:szCs w:val="24"/>
              </w:rPr>
              <w:t xml:space="preserve"> with independent writing (TC and GE to lead. SR to give more guidance where necessary)</w:t>
            </w:r>
          </w:p>
          <w:p w14:paraId="5BC687BC" w14:textId="77777777" w:rsidR="00B17DF8" w:rsidRDefault="00B17DF8" w:rsidP="00B17DF8">
            <w:pPr>
              <w:pStyle w:val="ListParagraph"/>
              <w:numPr>
                <w:ilvl w:val="0"/>
                <w:numId w:val="6"/>
              </w:numPr>
              <w:autoSpaceDE w:val="0"/>
              <w:autoSpaceDN w:val="0"/>
              <w:adjustRightInd w:val="0"/>
              <w:spacing w:after="0" w:line="240" w:lineRule="auto"/>
              <w:rPr>
                <w:rFonts w:cstheme="minorHAnsi"/>
                <w:color w:val="000000"/>
                <w:szCs w:val="24"/>
              </w:rPr>
            </w:pPr>
            <w:r w:rsidRPr="00887A2D">
              <w:rPr>
                <w:rFonts w:cstheme="minorHAnsi"/>
                <w:szCs w:val="24"/>
              </w:rPr>
              <w:t xml:space="preserve">Modelling positive behaviours in and outside of the classroom. Using varying degrees of role play to demonstrate that others can come up against similar </w:t>
            </w:r>
            <w:r w:rsidRPr="005E5CDB">
              <w:rPr>
                <w:rFonts w:cstheme="minorHAnsi"/>
                <w:color w:val="000000"/>
                <w:szCs w:val="24"/>
              </w:rPr>
              <w:t>problems/barriers and how to deal with these.</w:t>
            </w:r>
          </w:p>
          <w:p w14:paraId="6A522B35" w14:textId="64DE94E8" w:rsidR="00B17DF8" w:rsidRDefault="00B17DF8" w:rsidP="00B17DF8">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 xml:space="preserve">Using the script of ‘I’m guessing you’re feeling…..’ ‘I would feel like this if…..’ This will support </w:t>
            </w:r>
            <w:r w:rsidR="00343050">
              <w:rPr>
                <w:rFonts w:cstheme="minorHAnsi"/>
                <w:color w:val="000000"/>
                <w:szCs w:val="24"/>
              </w:rPr>
              <w:t>X</w:t>
            </w:r>
            <w:r>
              <w:rPr>
                <w:rFonts w:cstheme="minorHAnsi"/>
                <w:color w:val="000000"/>
                <w:szCs w:val="24"/>
              </w:rPr>
              <w:t xml:space="preserve"> in dealing with emotions which she is unable to regulate herself and offer support rather than directing solutions which </w:t>
            </w:r>
            <w:r w:rsidR="00343050">
              <w:rPr>
                <w:rFonts w:cstheme="minorHAnsi"/>
                <w:color w:val="000000"/>
                <w:szCs w:val="24"/>
              </w:rPr>
              <w:t>X</w:t>
            </w:r>
            <w:r>
              <w:rPr>
                <w:rFonts w:cstheme="minorHAnsi"/>
                <w:color w:val="000000"/>
                <w:szCs w:val="24"/>
              </w:rPr>
              <w:t xml:space="preserve"> finds more difficult to receive.</w:t>
            </w:r>
          </w:p>
          <w:p w14:paraId="547640E4" w14:textId="015EEAD8" w:rsidR="00B17DF8" w:rsidRDefault="00B17DF8" w:rsidP="00B17DF8">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 xml:space="preserve">Behaviour Support TA to regularly touch base with </w:t>
            </w:r>
            <w:r w:rsidR="00343050">
              <w:rPr>
                <w:rFonts w:cstheme="minorHAnsi"/>
                <w:color w:val="000000"/>
                <w:szCs w:val="24"/>
              </w:rPr>
              <w:t>X</w:t>
            </w:r>
            <w:r>
              <w:rPr>
                <w:rFonts w:cstheme="minorHAnsi"/>
                <w:color w:val="000000"/>
                <w:szCs w:val="24"/>
              </w:rPr>
              <w:t xml:space="preserve"> in class</w:t>
            </w:r>
          </w:p>
          <w:p w14:paraId="49A14926" w14:textId="77777777" w:rsidR="00234B3D" w:rsidRDefault="00B17DF8" w:rsidP="00B17DF8">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 xml:space="preserve">Any Green Zone consequences to be communicated swiftly and effectively </w:t>
            </w:r>
          </w:p>
          <w:p w14:paraId="1DE552D4" w14:textId="64F6D843" w:rsidR="00B17DF8" w:rsidRPr="00B17DF8" w:rsidRDefault="00343050" w:rsidP="00B17DF8">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X</w:t>
            </w:r>
            <w:r w:rsidR="00234B3D">
              <w:rPr>
                <w:rFonts w:cstheme="minorHAnsi"/>
                <w:color w:val="000000"/>
                <w:szCs w:val="24"/>
              </w:rPr>
              <w:t xml:space="preserve"> can attend a lunchtime nurture club with a specified friend.</w:t>
            </w:r>
          </w:p>
          <w:p w14:paraId="0A947798" w14:textId="7CBCAF53" w:rsidR="00B17DF8" w:rsidRPr="00090596" w:rsidRDefault="00B17DF8" w:rsidP="00C04E9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Home:</w:t>
            </w:r>
          </w:p>
          <w:p w14:paraId="33D6DDE9" w14:textId="77777777" w:rsidR="00BB4372" w:rsidRDefault="00BB4372" w:rsidP="005E5CDB">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Home school communication for both positive and negative reasons</w:t>
            </w:r>
          </w:p>
          <w:p w14:paraId="550BF56E" w14:textId="051AE020" w:rsidR="00C06BB1" w:rsidRDefault="00C06BB1" w:rsidP="005E5CDB">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 xml:space="preserve">Weekly drop in for Mum to hear about </w:t>
            </w:r>
            <w:r w:rsidR="00343050">
              <w:rPr>
                <w:rFonts w:cstheme="minorHAnsi"/>
                <w:color w:val="000000"/>
                <w:szCs w:val="24"/>
              </w:rPr>
              <w:t>X</w:t>
            </w:r>
            <w:r>
              <w:rPr>
                <w:rFonts w:cstheme="minorHAnsi"/>
                <w:color w:val="000000"/>
                <w:szCs w:val="24"/>
              </w:rPr>
              <w:t>’s achievements</w:t>
            </w:r>
          </w:p>
          <w:p w14:paraId="3475CDEF" w14:textId="1F5287AD" w:rsidR="00C06BB1" w:rsidRPr="00234B3D" w:rsidRDefault="00C06BB1" w:rsidP="00234B3D">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Homework to be done ‘creatively’ if it becomes a trigger for angry behaviour. Parents will try to meet the homework objective through other means and communicate this to her class teacher.</w:t>
            </w:r>
          </w:p>
          <w:p w14:paraId="266A277D" w14:textId="021341E1" w:rsidR="00C04E94" w:rsidRPr="00B47439" w:rsidRDefault="00CC1022" w:rsidP="00C04E94">
            <w:pPr>
              <w:pStyle w:val="ListParagraph"/>
              <w:numPr>
                <w:ilvl w:val="0"/>
                <w:numId w:val="6"/>
              </w:numPr>
              <w:autoSpaceDE w:val="0"/>
              <w:autoSpaceDN w:val="0"/>
              <w:adjustRightInd w:val="0"/>
              <w:spacing w:after="0" w:line="240" w:lineRule="auto"/>
              <w:rPr>
                <w:rFonts w:cstheme="minorHAnsi"/>
                <w:color w:val="000000"/>
                <w:szCs w:val="24"/>
              </w:rPr>
            </w:pPr>
            <w:r>
              <w:rPr>
                <w:rFonts w:cstheme="minorHAnsi"/>
                <w:color w:val="000000"/>
                <w:szCs w:val="24"/>
              </w:rPr>
              <w:t xml:space="preserve">Parents to meet with class teacher in the second week of Term 3 to see if improvements have been made with </w:t>
            </w:r>
            <w:r w:rsidR="00343050">
              <w:rPr>
                <w:rFonts w:cstheme="minorHAnsi"/>
                <w:color w:val="000000"/>
                <w:szCs w:val="24"/>
              </w:rPr>
              <w:t>X</w:t>
            </w:r>
            <w:r>
              <w:rPr>
                <w:rFonts w:cstheme="minorHAnsi"/>
                <w:color w:val="000000"/>
                <w:szCs w:val="24"/>
              </w:rPr>
              <w:t>’s learning.</w:t>
            </w:r>
          </w:p>
        </w:tc>
      </w:tr>
    </w:tbl>
    <w:p w14:paraId="415C27C6" w14:textId="77777777" w:rsidR="00090596" w:rsidRPr="00090596" w:rsidRDefault="00090596" w:rsidP="00090596">
      <w:pPr>
        <w:spacing w:after="0"/>
        <w:rPr>
          <w:rFonts w:cstheme="minorHAnsi"/>
          <w:vanish/>
          <w:sz w:val="24"/>
          <w:szCs w:val="24"/>
        </w:rPr>
      </w:pPr>
    </w:p>
    <w:p w14:paraId="076EB844" w14:textId="77777777" w:rsidR="005078B6" w:rsidRPr="00090596" w:rsidRDefault="005078B6" w:rsidP="005E5CDB">
      <w:pPr>
        <w:tabs>
          <w:tab w:val="left" w:pos="2460"/>
        </w:tabs>
        <w:rPr>
          <w:rFonts w:cstheme="minorHAnsi"/>
          <w:sz w:val="24"/>
          <w:szCs w:val="24"/>
        </w:rPr>
      </w:pPr>
    </w:p>
    <w:sectPr w:rsidR="005078B6" w:rsidRPr="00090596" w:rsidSect="00C04E94">
      <w:headerReference w:type="default" r:id="rId10"/>
      <w:footerReference w:type="default" r:id="rId11"/>
      <w:pgSz w:w="1683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8721" w14:textId="77777777" w:rsidR="00AF093B" w:rsidRDefault="00AF093B" w:rsidP="00A1071C">
      <w:pPr>
        <w:spacing w:after="0" w:line="240" w:lineRule="auto"/>
      </w:pPr>
      <w:r>
        <w:separator/>
      </w:r>
    </w:p>
  </w:endnote>
  <w:endnote w:type="continuationSeparator" w:id="0">
    <w:p w14:paraId="250922EA" w14:textId="77777777" w:rsidR="00AF093B" w:rsidRDefault="00AF093B" w:rsidP="00A1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157"/>
      <w:gridCol w:w="3464"/>
    </w:tblGrid>
    <w:tr w:rsidR="00EE201A" w:rsidRPr="007E4FCC" w14:paraId="59D672EC" w14:textId="77777777" w:rsidTr="0045291F">
      <w:trPr>
        <w:trHeight w:val="572"/>
      </w:trPr>
      <w:tc>
        <w:tcPr>
          <w:tcW w:w="5778" w:type="dxa"/>
          <w:gridSpan w:val="2"/>
        </w:tcPr>
        <w:p w14:paraId="3285CA53" w14:textId="77777777" w:rsidR="00EE201A" w:rsidRDefault="00EE201A">
          <w:pPr>
            <w:pStyle w:val="Footer"/>
          </w:pPr>
        </w:p>
      </w:tc>
      <w:tc>
        <w:tcPr>
          <w:tcW w:w="3464" w:type="dxa"/>
        </w:tcPr>
        <w:p w14:paraId="51AFA193" w14:textId="77777777" w:rsidR="00EE201A" w:rsidRPr="007E4FCC" w:rsidRDefault="00EE201A">
          <w:pPr>
            <w:pStyle w:val="Footer"/>
            <w:rPr>
              <w:b/>
            </w:rPr>
          </w:pPr>
        </w:p>
      </w:tc>
    </w:tr>
    <w:tr w:rsidR="00EE201A" w14:paraId="345DFAC7" w14:textId="77777777" w:rsidTr="0045291F">
      <w:trPr>
        <w:trHeight w:val="708"/>
      </w:trPr>
      <w:tc>
        <w:tcPr>
          <w:tcW w:w="4621" w:type="dxa"/>
        </w:tcPr>
        <w:p w14:paraId="13039E81" w14:textId="77777777" w:rsidR="00EE201A" w:rsidRDefault="00EE201A" w:rsidP="0045291F">
          <w:pPr>
            <w:pStyle w:val="Footer"/>
          </w:pPr>
        </w:p>
      </w:tc>
      <w:tc>
        <w:tcPr>
          <w:tcW w:w="4621" w:type="dxa"/>
          <w:gridSpan w:val="2"/>
        </w:tcPr>
        <w:p w14:paraId="0CE47B61" w14:textId="77777777" w:rsidR="00EE201A" w:rsidRDefault="00EE201A" w:rsidP="0045291F">
          <w:pPr>
            <w:pStyle w:val="Footer"/>
            <w:jc w:val="right"/>
          </w:pPr>
        </w:p>
      </w:tc>
    </w:tr>
  </w:tbl>
  <w:p w14:paraId="146A6329" w14:textId="77777777" w:rsidR="00EE201A" w:rsidRDefault="00EE201A" w:rsidP="0045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9772" w14:textId="77777777" w:rsidR="00AF093B" w:rsidRDefault="00AF093B" w:rsidP="00A1071C">
      <w:pPr>
        <w:spacing w:after="0" w:line="240" w:lineRule="auto"/>
      </w:pPr>
      <w:r>
        <w:separator/>
      </w:r>
    </w:p>
  </w:footnote>
  <w:footnote w:type="continuationSeparator" w:id="0">
    <w:p w14:paraId="58121281" w14:textId="77777777" w:rsidR="00AF093B" w:rsidRDefault="00AF093B" w:rsidP="00A1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49EC" w14:textId="77777777" w:rsidR="00EE201A" w:rsidRDefault="00EE201A" w:rsidP="006353E6">
    <w:pPr>
      <w:pStyle w:val="Header"/>
      <w:jc w:val="center"/>
    </w:pPr>
  </w:p>
  <w:p w14:paraId="2984AD7A" w14:textId="77777777" w:rsidR="00EE201A" w:rsidRPr="006353E6" w:rsidRDefault="00EE201A" w:rsidP="006353E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11AA"/>
    <w:multiLevelType w:val="hybridMultilevel"/>
    <w:tmpl w:val="AE02FE56"/>
    <w:lvl w:ilvl="0" w:tplc="F83A5512">
      <w:numFmt w:val="bullet"/>
      <w:lvlText w:val="-"/>
      <w:lvlJc w:val="left"/>
      <w:pPr>
        <w:ind w:left="360" w:hanging="360"/>
      </w:pPr>
      <w:rPr>
        <w:rFonts w:ascii="Calibri" w:eastAsiaTheme="minorHAnsi" w:hAnsi="Calibri"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126A8B"/>
    <w:multiLevelType w:val="hybridMultilevel"/>
    <w:tmpl w:val="9118C55E"/>
    <w:lvl w:ilvl="0" w:tplc="F83A5512">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A642EE"/>
    <w:multiLevelType w:val="hybridMultilevel"/>
    <w:tmpl w:val="ADA05174"/>
    <w:lvl w:ilvl="0" w:tplc="F83A5512">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C01753"/>
    <w:multiLevelType w:val="hybridMultilevel"/>
    <w:tmpl w:val="89FAC780"/>
    <w:lvl w:ilvl="0" w:tplc="F83A5512">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F3450B"/>
    <w:multiLevelType w:val="hybridMultilevel"/>
    <w:tmpl w:val="2234855E"/>
    <w:lvl w:ilvl="0" w:tplc="F83A551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D54CA"/>
    <w:multiLevelType w:val="hybridMultilevel"/>
    <w:tmpl w:val="28826596"/>
    <w:lvl w:ilvl="0" w:tplc="F83A5512">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B8"/>
    <w:rsid w:val="0003604E"/>
    <w:rsid w:val="00090596"/>
    <w:rsid w:val="000943AC"/>
    <w:rsid w:val="000B6F65"/>
    <w:rsid w:val="001A24A2"/>
    <w:rsid w:val="001E0DA6"/>
    <w:rsid w:val="001E59EC"/>
    <w:rsid w:val="00207DF8"/>
    <w:rsid w:val="002211B1"/>
    <w:rsid w:val="00234B3D"/>
    <w:rsid w:val="00256FA6"/>
    <w:rsid w:val="00276E1C"/>
    <w:rsid w:val="0028373F"/>
    <w:rsid w:val="00343050"/>
    <w:rsid w:val="00351103"/>
    <w:rsid w:val="003D7296"/>
    <w:rsid w:val="003F07B2"/>
    <w:rsid w:val="00400AAE"/>
    <w:rsid w:val="0045291F"/>
    <w:rsid w:val="004569EB"/>
    <w:rsid w:val="00461283"/>
    <w:rsid w:val="004E4842"/>
    <w:rsid w:val="004E4E39"/>
    <w:rsid w:val="00505185"/>
    <w:rsid w:val="005078B6"/>
    <w:rsid w:val="00510001"/>
    <w:rsid w:val="0056696E"/>
    <w:rsid w:val="00592E0B"/>
    <w:rsid w:val="005C4851"/>
    <w:rsid w:val="005E5CDB"/>
    <w:rsid w:val="00634DB8"/>
    <w:rsid w:val="006353E6"/>
    <w:rsid w:val="00671249"/>
    <w:rsid w:val="006F7104"/>
    <w:rsid w:val="0070036D"/>
    <w:rsid w:val="007E4FCC"/>
    <w:rsid w:val="008317AE"/>
    <w:rsid w:val="00875B7E"/>
    <w:rsid w:val="00887A2D"/>
    <w:rsid w:val="00892FBF"/>
    <w:rsid w:val="008D5464"/>
    <w:rsid w:val="009167C2"/>
    <w:rsid w:val="00930E9B"/>
    <w:rsid w:val="009A00CB"/>
    <w:rsid w:val="009A7D92"/>
    <w:rsid w:val="009B6A95"/>
    <w:rsid w:val="00A1071C"/>
    <w:rsid w:val="00A17B4A"/>
    <w:rsid w:val="00A52F8B"/>
    <w:rsid w:val="00A76CAA"/>
    <w:rsid w:val="00AF093B"/>
    <w:rsid w:val="00B17DF8"/>
    <w:rsid w:val="00B44CC9"/>
    <w:rsid w:val="00B47439"/>
    <w:rsid w:val="00B76BA7"/>
    <w:rsid w:val="00BB4372"/>
    <w:rsid w:val="00BD4E88"/>
    <w:rsid w:val="00C04E94"/>
    <w:rsid w:val="00C06BB1"/>
    <w:rsid w:val="00C9089A"/>
    <w:rsid w:val="00CC1022"/>
    <w:rsid w:val="00CE12FC"/>
    <w:rsid w:val="00CF04DB"/>
    <w:rsid w:val="00CF5C2F"/>
    <w:rsid w:val="00D6402D"/>
    <w:rsid w:val="00D70B09"/>
    <w:rsid w:val="00E13B30"/>
    <w:rsid w:val="00E152DD"/>
    <w:rsid w:val="00E5062E"/>
    <w:rsid w:val="00E67B7C"/>
    <w:rsid w:val="00E73BC8"/>
    <w:rsid w:val="00ED7554"/>
    <w:rsid w:val="00EE201A"/>
    <w:rsid w:val="00EF17E7"/>
    <w:rsid w:val="00F22EA8"/>
    <w:rsid w:val="00F67ECF"/>
    <w:rsid w:val="00FC2A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16199E"/>
  <w15:docId w15:val="{3DBB5949-B1E6-4BB9-8AB7-11915848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71C"/>
  </w:style>
  <w:style w:type="paragraph" w:styleId="Footer">
    <w:name w:val="footer"/>
    <w:basedOn w:val="Normal"/>
    <w:link w:val="FooterChar"/>
    <w:uiPriority w:val="99"/>
    <w:unhideWhenUsed/>
    <w:rsid w:val="00A10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71C"/>
  </w:style>
  <w:style w:type="paragraph" w:styleId="BalloonText">
    <w:name w:val="Balloon Text"/>
    <w:basedOn w:val="Normal"/>
    <w:link w:val="BalloonTextChar"/>
    <w:uiPriority w:val="99"/>
    <w:semiHidden/>
    <w:unhideWhenUsed/>
    <w:rsid w:val="00A10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C"/>
    <w:rPr>
      <w:rFonts w:ascii="Tahoma" w:hAnsi="Tahoma" w:cs="Tahoma"/>
      <w:sz w:val="16"/>
      <w:szCs w:val="16"/>
    </w:rPr>
  </w:style>
  <w:style w:type="table" w:styleId="TableGrid">
    <w:name w:val="Table Grid"/>
    <w:basedOn w:val="TableNormal"/>
    <w:uiPriority w:val="59"/>
    <w:rsid w:val="00A10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90596"/>
  </w:style>
  <w:style w:type="paragraph" w:styleId="ListParagraph">
    <w:name w:val="List Paragraph"/>
    <w:basedOn w:val="Normal"/>
    <w:uiPriority w:val="34"/>
    <w:qFormat/>
    <w:rsid w:val="001E0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A43B4-70D6-41A3-865E-8584637B3C51}">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2BC7D1D-6A4F-4443-A36E-FE4BD885CB7F}">
  <ds:schemaRefs>
    <ds:schemaRef ds:uri="http://schemas.microsoft.com/sharepoint/v3/contenttype/forms"/>
  </ds:schemaRefs>
</ds:datastoreItem>
</file>

<file path=customXml/itemProps3.xml><?xml version="1.0" encoding="utf-8"?>
<ds:datastoreItem xmlns:ds="http://schemas.openxmlformats.org/officeDocument/2006/customXml" ds:itemID="{1B78E872-ECC1-49EF-819A-E4B9CF9E6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Gill</cp:lastModifiedBy>
  <cp:revision>2</cp:revision>
  <cp:lastPrinted>2014-12-17T15:55:00Z</cp:lastPrinted>
  <dcterms:created xsi:type="dcterms:W3CDTF">2023-12-04T22:54:00Z</dcterms:created>
  <dcterms:modified xsi:type="dcterms:W3CDTF">2023-12-04T22:54:00Z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0x0101007AD5FAA4F5D5DB488C409385EA45E2EA</vt:lpwstr>
  </property>
</Properties>
</file>